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3DC1" w14:textId="77777777" w:rsidR="00756EA6" w:rsidRPr="005C4125" w:rsidRDefault="00756EA6" w:rsidP="00B31EAC">
      <w:pPr>
        <w:jc w:val="center"/>
        <w:rPr>
          <w:rFonts w:cstheme="minorHAnsi"/>
          <w:sz w:val="24"/>
          <w:szCs w:val="24"/>
          <w:rtl/>
        </w:rPr>
      </w:pPr>
      <w:r w:rsidRPr="005C4125">
        <w:rPr>
          <w:rFonts w:cstheme="minorHAnsi"/>
          <w:noProof/>
          <w:sz w:val="24"/>
          <w:szCs w:val="24"/>
          <w:rtl/>
        </w:rPr>
        <w:drawing>
          <wp:inline distT="0" distB="0" distL="0" distR="0" wp14:anchorId="77DA9AE9" wp14:editId="1875E41E">
            <wp:extent cx="1724025" cy="1073198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61" cy="10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0D99" w14:textId="77777777" w:rsidR="00756EA6" w:rsidRPr="005C4125" w:rsidRDefault="00756EA6" w:rsidP="00B31EAC">
      <w:pPr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p w14:paraId="1EB9836C" w14:textId="1F44184B" w:rsidR="006B3692" w:rsidRPr="005C4125" w:rsidRDefault="003E41BC" w:rsidP="00FA6909">
      <w:pPr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5C4125">
        <w:rPr>
          <w:rFonts w:cs="Times New Roman" w:hint="eastAsia"/>
          <w:b/>
          <w:bCs/>
          <w:sz w:val="24"/>
          <w:szCs w:val="24"/>
          <w:u w:val="single"/>
          <w:rtl/>
        </w:rPr>
        <w:t>נהלי</w:t>
      </w:r>
      <w:r w:rsidRPr="005C4125">
        <w:rPr>
          <w:rFonts w:cs="Times New Roman"/>
          <w:b/>
          <w:bCs/>
          <w:sz w:val="24"/>
          <w:szCs w:val="24"/>
          <w:u w:val="single"/>
          <w:rtl/>
        </w:rPr>
        <w:t xml:space="preserve"> הגשה ל</w:t>
      </w:r>
      <w:r w:rsidR="004F3AD9">
        <w:rPr>
          <w:rFonts w:cs="Times New Roman" w:hint="cs"/>
          <w:b/>
          <w:bCs/>
          <w:sz w:val="24"/>
          <w:szCs w:val="24"/>
          <w:u w:val="single"/>
          <w:rtl/>
        </w:rPr>
        <w:t>השקעה</w:t>
      </w:r>
      <w:r w:rsidRPr="005C4125">
        <w:rPr>
          <w:rFonts w:cs="Times New Roman"/>
          <w:b/>
          <w:bCs/>
          <w:sz w:val="24"/>
          <w:szCs w:val="24"/>
          <w:u w:val="single"/>
          <w:rtl/>
        </w:rPr>
        <w:t xml:space="preserve"> בסרטים קצרים </w:t>
      </w:r>
      <w:r w:rsidRPr="005C4125">
        <w:rPr>
          <w:rFonts w:cstheme="minorHAnsi"/>
          <w:b/>
          <w:bCs/>
          <w:sz w:val="24"/>
          <w:szCs w:val="24"/>
          <w:u w:val="single"/>
          <w:rtl/>
        </w:rPr>
        <w:t xml:space="preserve">– </w:t>
      </w:r>
      <w:r w:rsidR="00FA6909" w:rsidRPr="005C4125">
        <w:rPr>
          <w:rFonts w:cs="Times New Roman" w:hint="eastAsia"/>
          <w:b/>
          <w:bCs/>
          <w:sz w:val="24"/>
          <w:szCs w:val="24"/>
          <w:u w:val="single"/>
          <w:rtl/>
        </w:rPr>
        <w:t>קול</w:t>
      </w:r>
      <w:r w:rsidR="00FA6909" w:rsidRPr="005C4125">
        <w:rPr>
          <w:rFonts w:cs="Times New Roman"/>
          <w:b/>
          <w:bCs/>
          <w:sz w:val="24"/>
          <w:szCs w:val="24"/>
          <w:u w:val="single"/>
          <w:rtl/>
        </w:rPr>
        <w:t xml:space="preserve"> קורא </w:t>
      </w:r>
      <w:r w:rsidR="007626C7">
        <w:rPr>
          <w:rFonts w:cstheme="minorHAnsi" w:hint="cs"/>
          <w:b/>
          <w:bCs/>
          <w:sz w:val="24"/>
          <w:szCs w:val="24"/>
          <w:u w:val="single"/>
          <w:rtl/>
        </w:rPr>
        <w:t xml:space="preserve">05-2019: </w:t>
      </w:r>
      <w:r w:rsidRPr="005C4125">
        <w:rPr>
          <w:rFonts w:cstheme="minorHAnsi"/>
          <w:b/>
          <w:bCs/>
          <w:sz w:val="24"/>
          <w:szCs w:val="24"/>
          <w:u w:val="single"/>
          <w:rtl/>
        </w:rPr>
        <w:t>"</w:t>
      </w:r>
      <w:r w:rsidRPr="005C4125">
        <w:rPr>
          <w:rFonts w:cs="Times New Roman"/>
          <w:b/>
          <w:bCs/>
          <w:sz w:val="24"/>
          <w:szCs w:val="24"/>
          <w:u w:val="single"/>
          <w:rtl/>
        </w:rPr>
        <w:t xml:space="preserve">עד </w:t>
      </w:r>
      <w:r w:rsidRPr="005C4125">
        <w:rPr>
          <w:rFonts w:cstheme="minorHAnsi"/>
          <w:b/>
          <w:bCs/>
          <w:sz w:val="24"/>
          <w:szCs w:val="24"/>
          <w:u w:val="single"/>
          <w:rtl/>
        </w:rPr>
        <w:t>10"</w:t>
      </w:r>
    </w:p>
    <w:p w14:paraId="4DF37BBC" w14:textId="77777777" w:rsidR="00222EA0" w:rsidRPr="005C4125" w:rsidRDefault="002C53EB" w:rsidP="003E41BC">
      <w:pPr>
        <w:pStyle w:val="a3"/>
        <w:spacing w:after="200" w:line="276" w:lineRule="auto"/>
        <w:ind w:left="-35"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5C4125">
        <w:rPr>
          <w:rFonts w:cs="Times New Roman"/>
          <w:sz w:val="24"/>
          <w:szCs w:val="24"/>
          <w:rtl/>
        </w:rPr>
        <w:t>הבהרה</w:t>
      </w:r>
      <w:r w:rsidRPr="005C4125">
        <w:rPr>
          <w:rFonts w:cstheme="minorHAnsi"/>
          <w:sz w:val="24"/>
          <w:szCs w:val="24"/>
          <w:rtl/>
        </w:rPr>
        <w:t>:</w:t>
      </w:r>
      <w:r w:rsidR="00A0418E" w:rsidRPr="005C4125">
        <w:rPr>
          <w:rFonts w:cs="Times New Roman"/>
          <w:sz w:val="24"/>
          <w:szCs w:val="24"/>
          <w:rtl/>
        </w:rPr>
        <w:t xml:space="preserve"> נ</w:t>
      </w:r>
      <w:r w:rsidRPr="005C4125">
        <w:rPr>
          <w:rFonts w:cs="Times New Roman"/>
          <w:sz w:val="24"/>
          <w:szCs w:val="24"/>
          <w:rtl/>
        </w:rPr>
        <w:t>הלי ההגשה מנוסחים בלשון זכר אך פונים לנשים ולגברים כאחד</w:t>
      </w:r>
    </w:p>
    <w:p w14:paraId="10DEA94D" w14:textId="77777777" w:rsidR="00B31EAC" w:rsidRPr="005C4125" w:rsidRDefault="00435576" w:rsidP="007D204F">
      <w:pPr>
        <w:pStyle w:val="a3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5C4125">
        <w:rPr>
          <w:rFonts w:cstheme="minorHAnsi"/>
          <w:color w:val="538135" w:themeColor="accent6" w:themeShade="BF"/>
          <w:sz w:val="24"/>
          <w:szCs w:val="24"/>
          <w:rtl/>
        </w:rPr>
        <w:tab/>
      </w:r>
    </w:p>
    <w:p w14:paraId="4911A5D2" w14:textId="77777777" w:rsidR="003E41BC" w:rsidRPr="005C4125" w:rsidRDefault="007D204F" w:rsidP="004F3AD9">
      <w:pPr>
        <w:pStyle w:val="a3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C4125">
        <w:rPr>
          <w:rFonts w:cs="Times New Roman"/>
          <w:b/>
          <w:bCs/>
          <w:sz w:val="24"/>
          <w:szCs w:val="24"/>
          <w:rtl/>
        </w:rPr>
        <w:t xml:space="preserve">קרן מקור לסרטי קולנוע וטלוויזיה </w:t>
      </w:r>
      <w:r w:rsidRPr="005C4125">
        <w:rPr>
          <w:rFonts w:cstheme="minorHAnsi"/>
          <w:b/>
          <w:bCs/>
          <w:sz w:val="24"/>
          <w:szCs w:val="24"/>
          <w:rtl/>
        </w:rPr>
        <w:t>(</w:t>
      </w:r>
      <w:r w:rsidRPr="005C4125">
        <w:rPr>
          <w:rFonts w:cs="Times New Roman"/>
          <w:b/>
          <w:bCs/>
          <w:sz w:val="24"/>
          <w:szCs w:val="24"/>
          <w:rtl/>
        </w:rPr>
        <w:t>ע</w:t>
      </w:r>
      <w:r w:rsidRPr="005C4125">
        <w:rPr>
          <w:rFonts w:cstheme="minorHAnsi"/>
          <w:b/>
          <w:bCs/>
          <w:sz w:val="24"/>
          <w:szCs w:val="24"/>
          <w:rtl/>
        </w:rPr>
        <w:t>"</w:t>
      </w:r>
      <w:r w:rsidRPr="005C4125">
        <w:rPr>
          <w:rFonts w:cs="Times New Roman"/>
          <w:b/>
          <w:bCs/>
          <w:sz w:val="24"/>
          <w:szCs w:val="24"/>
          <w:rtl/>
        </w:rPr>
        <w:t>ר</w:t>
      </w:r>
      <w:r w:rsidRPr="005C4125">
        <w:rPr>
          <w:rFonts w:cstheme="minorHAnsi"/>
          <w:b/>
          <w:bCs/>
          <w:sz w:val="24"/>
          <w:szCs w:val="24"/>
          <w:rtl/>
        </w:rPr>
        <w:t xml:space="preserve">) </w:t>
      </w:r>
      <w:r w:rsidR="003652C8" w:rsidRPr="005C4125">
        <w:rPr>
          <w:rFonts w:cs="Times New Roman" w:hint="eastAsia"/>
          <w:sz w:val="24"/>
          <w:szCs w:val="24"/>
          <w:rtl/>
        </w:rPr>
        <w:t>מזמינה</w:t>
      </w:r>
      <w:r w:rsidR="003652C8" w:rsidRPr="005C4125">
        <w:rPr>
          <w:rFonts w:cstheme="minorHAnsi"/>
          <w:sz w:val="24"/>
          <w:szCs w:val="24"/>
          <w:rtl/>
        </w:rPr>
        <w:t xml:space="preserve"> </w:t>
      </w:r>
      <w:r w:rsidR="003E41BC" w:rsidRPr="005C4125">
        <w:rPr>
          <w:rFonts w:cs="Times New Roman" w:hint="eastAsia"/>
          <w:sz w:val="24"/>
          <w:szCs w:val="24"/>
          <w:rtl/>
        </w:rPr>
        <w:t>יוצרים</w:t>
      </w:r>
      <w:r w:rsidR="003E41BC" w:rsidRPr="005C4125">
        <w:rPr>
          <w:rFonts w:cs="Times New Roman"/>
          <w:sz w:val="24"/>
          <w:szCs w:val="24"/>
          <w:rtl/>
        </w:rPr>
        <w:t xml:space="preserve"> להגיש </w:t>
      </w:r>
      <w:r w:rsidR="00FA6909" w:rsidRPr="005C4125">
        <w:rPr>
          <w:rFonts w:cs="Times New Roman" w:hint="eastAsia"/>
          <w:sz w:val="24"/>
          <w:szCs w:val="24"/>
          <w:rtl/>
        </w:rPr>
        <w:t>תסריטים</w:t>
      </w:r>
      <w:r w:rsidR="003E41BC" w:rsidRPr="005C4125">
        <w:rPr>
          <w:rFonts w:cs="Times New Roman"/>
          <w:sz w:val="24"/>
          <w:szCs w:val="24"/>
          <w:rtl/>
        </w:rPr>
        <w:t xml:space="preserve"> להפקת סרטים קצרים</w:t>
      </w:r>
      <w:r w:rsidR="00FA6909" w:rsidRPr="005C4125">
        <w:rPr>
          <w:rFonts w:cs="Times New Roman"/>
          <w:sz w:val="24"/>
          <w:szCs w:val="24"/>
          <w:rtl/>
        </w:rPr>
        <w:t xml:space="preserve"> עלילתיים</w:t>
      </w:r>
      <w:r w:rsidR="003E41BC" w:rsidRPr="005C4125">
        <w:rPr>
          <w:rFonts w:cstheme="minorHAnsi"/>
          <w:sz w:val="24"/>
          <w:szCs w:val="24"/>
          <w:rtl/>
        </w:rPr>
        <w:t xml:space="preserve">, </w:t>
      </w:r>
      <w:r w:rsidR="003E41BC" w:rsidRPr="005C4125">
        <w:rPr>
          <w:rFonts w:cs="Times New Roman"/>
          <w:sz w:val="24"/>
          <w:szCs w:val="24"/>
          <w:rtl/>
        </w:rPr>
        <w:t xml:space="preserve">באורך של </w:t>
      </w:r>
      <w:r w:rsidR="003E41BC" w:rsidRPr="005C4125">
        <w:rPr>
          <w:rFonts w:cs="Times New Roman" w:hint="eastAsia"/>
          <w:sz w:val="24"/>
          <w:szCs w:val="24"/>
          <w:u w:val="single"/>
          <w:rtl/>
        </w:rPr>
        <w:t>עד</w:t>
      </w:r>
      <w:r w:rsidR="003E41BC" w:rsidRPr="005C4125">
        <w:rPr>
          <w:rFonts w:cstheme="minorHAnsi"/>
          <w:sz w:val="24"/>
          <w:szCs w:val="24"/>
          <w:u w:val="single"/>
          <w:rtl/>
        </w:rPr>
        <w:t xml:space="preserve"> 10 </w:t>
      </w:r>
      <w:r w:rsidR="003E41BC" w:rsidRPr="005C4125">
        <w:rPr>
          <w:rFonts w:cs="Times New Roman" w:hint="eastAsia"/>
          <w:sz w:val="24"/>
          <w:szCs w:val="24"/>
          <w:u w:val="single"/>
          <w:rtl/>
        </w:rPr>
        <w:t>דקות</w:t>
      </w:r>
      <w:r w:rsidR="003E41BC" w:rsidRPr="005C4125">
        <w:rPr>
          <w:rFonts w:cstheme="minorHAnsi"/>
          <w:sz w:val="24"/>
          <w:szCs w:val="24"/>
          <w:rtl/>
        </w:rPr>
        <w:t xml:space="preserve">, </w:t>
      </w:r>
      <w:r w:rsidRPr="005C4125">
        <w:rPr>
          <w:rFonts w:cs="Times New Roman"/>
          <w:sz w:val="24"/>
          <w:szCs w:val="24"/>
          <w:rtl/>
        </w:rPr>
        <w:t xml:space="preserve">בנושאים </w:t>
      </w:r>
      <w:r w:rsidR="00FA6909" w:rsidRPr="005C4125">
        <w:rPr>
          <w:rFonts w:cs="Times New Roman" w:hint="eastAsia"/>
          <w:sz w:val="24"/>
          <w:szCs w:val="24"/>
          <w:rtl/>
        </w:rPr>
        <w:t>ע</w:t>
      </w:r>
      <w:r w:rsidRPr="005C4125">
        <w:rPr>
          <w:rFonts w:cs="Times New Roman"/>
          <w:sz w:val="24"/>
          <w:szCs w:val="24"/>
          <w:rtl/>
        </w:rPr>
        <w:t>ל</w:t>
      </w:r>
      <w:r w:rsidR="00FA6909" w:rsidRPr="005C4125">
        <w:rPr>
          <w:rFonts w:cstheme="minorHAnsi"/>
          <w:sz w:val="24"/>
          <w:szCs w:val="24"/>
          <w:rtl/>
        </w:rPr>
        <w:t xml:space="preserve"> </w:t>
      </w:r>
      <w:r w:rsidRPr="005C4125">
        <w:rPr>
          <w:rFonts w:cs="Times New Roman"/>
          <w:sz w:val="24"/>
          <w:szCs w:val="24"/>
          <w:rtl/>
        </w:rPr>
        <w:t>פי בחירת המגישים</w:t>
      </w:r>
      <w:r w:rsidRPr="005C4125">
        <w:rPr>
          <w:rFonts w:cstheme="minorHAnsi"/>
          <w:sz w:val="24"/>
          <w:szCs w:val="24"/>
          <w:rtl/>
        </w:rPr>
        <w:t xml:space="preserve">, </w:t>
      </w:r>
      <w:r w:rsidRPr="005C4125">
        <w:rPr>
          <w:rFonts w:cs="Times New Roman"/>
          <w:sz w:val="24"/>
          <w:szCs w:val="24"/>
          <w:rtl/>
        </w:rPr>
        <w:t>ובכלל זה סרטי אנימציה</w:t>
      </w:r>
      <w:r w:rsidR="003E41BC" w:rsidRPr="005C4125">
        <w:rPr>
          <w:rFonts w:cstheme="minorHAnsi"/>
          <w:sz w:val="24"/>
          <w:szCs w:val="24"/>
          <w:rtl/>
        </w:rPr>
        <w:t xml:space="preserve">. </w:t>
      </w:r>
    </w:p>
    <w:p w14:paraId="451341A1" w14:textId="77777777" w:rsidR="004F3AD9" w:rsidRPr="004F3AD9" w:rsidRDefault="007D204F" w:rsidP="004F3AD9">
      <w:pPr>
        <w:pStyle w:val="a3"/>
        <w:spacing w:line="276" w:lineRule="auto"/>
        <w:jc w:val="both"/>
        <w:rPr>
          <w:rFonts w:cstheme="minorHAnsi"/>
          <w:color w:val="538135" w:themeColor="accent6" w:themeShade="BF"/>
          <w:sz w:val="24"/>
          <w:szCs w:val="24"/>
          <w:rtl/>
        </w:rPr>
      </w:pPr>
      <w:r w:rsidRPr="005C4125">
        <w:rPr>
          <w:rFonts w:cstheme="minorHAnsi"/>
          <w:sz w:val="24"/>
          <w:szCs w:val="24"/>
          <w:rtl/>
        </w:rPr>
        <w:tab/>
      </w:r>
    </w:p>
    <w:p w14:paraId="0CF591E6" w14:textId="524A3B91" w:rsidR="00710A0D" w:rsidRPr="00710A0D" w:rsidRDefault="007D204F" w:rsidP="00710A0D">
      <w:pPr>
        <w:pStyle w:val="a3"/>
        <w:numPr>
          <w:ilvl w:val="0"/>
          <w:numId w:val="7"/>
        </w:numPr>
        <w:tabs>
          <w:tab w:val="left" w:pos="107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C4125">
        <w:rPr>
          <w:rFonts w:cs="Times New Roman"/>
          <w:b/>
          <w:bCs/>
          <w:sz w:val="24"/>
          <w:szCs w:val="24"/>
          <w:rtl/>
        </w:rPr>
        <w:t>מסלול התמיכה</w:t>
      </w:r>
      <w:r w:rsidRPr="005C4125">
        <w:rPr>
          <w:rFonts w:cstheme="minorHAnsi"/>
          <w:b/>
          <w:bCs/>
          <w:sz w:val="24"/>
          <w:szCs w:val="24"/>
          <w:rtl/>
        </w:rPr>
        <w:t xml:space="preserve">: </w:t>
      </w:r>
      <w:r w:rsidRPr="005C4125">
        <w:rPr>
          <w:rFonts w:cstheme="minorHAnsi"/>
          <w:b/>
          <w:bCs/>
          <w:sz w:val="24"/>
          <w:szCs w:val="24"/>
          <w:rtl/>
        </w:rPr>
        <w:tab/>
      </w:r>
      <w:r w:rsidRPr="005C4125">
        <w:rPr>
          <w:rFonts w:cstheme="minorHAnsi"/>
          <w:b/>
          <w:bCs/>
          <w:sz w:val="24"/>
          <w:szCs w:val="24"/>
          <w:rtl/>
        </w:rPr>
        <w:br/>
      </w:r>
      <w:r w:rsidRPr="005C4125">
        <w:rPr>
          <w:rFonts w:cstheme="minorHAnsi"/>
          <w:b/>
          <w:bCs/>
          <w:sz w:val="24"/>
          <w:szCs w:val="24"/>
          <w:rtl/>
        </w:rPr>
        <w:br/>
      </w:r>
      <w:r w:rsidRPr="005C4125">
        <w:rPr>
          <w:rFonts w:cs="Times New Roman"/>
          <w:sz w:val="24"/>
          <w:szCs w:val="24"/>
          <w:rtl/>
        </w:rPr>
        <w:t>כספי תמיכות שיוקצו לקרן מכוח חוק הקולנוע משמשים אך ורק למטרות כפי שייקבעו בחוק ובהוראות שמכוחו</w:t>
      </w:r>
      <w:r w:rsidRPr="005C4125">
        <w:rPr>
          <w:rFonts w:cstheme="minorHAnsi"/>
          <w:sz w:val="24"/>
          <w:szCs w:val="24"/>
          <w:rtl/>
        </w:rPr>
        <w:t xml:space="preserve">. </w:t>
      </w:r>
      <w:r w:rsidRPr="005C4125">
        <w:rPr>
          <w:rFonts w:cs="Times New Roman"/>
          <w:sz w:val="24"/>
          <w:szCs w:val="24"/>
          <w:rtl/>
        </w:rPr>
        <w:t>בכל מקרה של סתירה בין הוראות החוק או הוראות מכוחו לבין האמור במסמך זה</w:t>
      </w:r>
      <w:r w:rsidRPr="005C4125">
        <w:rPr>
          <w:rFonts w:cstheme="minorHAnsi"/>
          <w:sz w:val="24"/>
          <w:szCs w:val="24"/>
          <w:rtl/>
        </w:rPr>
        <w:t xml:space="preserve">, </w:t>
      </w:r>
      <w:r w:rsidRPr="005C4125">
        <w:rPr>
          <w:rFonts w:cs="Times New Roman"/>
          <w:sz w:val="24"/>
          <w:szCs w:val="24"/>
          <w:rtl/>
        </w:rPr>
        <w:t>יגברו הוראות  החוק</w:t>
      </w:r>
      <w:r w:rsidRPr="005C4125">
        <w:rPr>
          <w:rFonts w:cstheme="minorHAnsi"/>
          <w:sz w:val="24"/>
          <w:szCs w:val="24"/>
          <w:rtl/>
        </w:rPr>
        <w:t>.</w:t>
      </w:r>
    </w:p>
    <w:p w14:paraId="1B9A2612" w14:textId="77777777" w:rsidR="00DB2711" w:rsidRPr="005C4125" w:rsidRDefault="00DB2711" w:rsidP="00DB2711">
      <w:pPr>
        <w:pStyle w:val="a3"/>
        <w:tabs>
          <w:tab w:val="left" w:pos="107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67A258F8" w14:textId="6A1D8D9A" w:rsidR="002E22EA" w:rsidRPr="004F3AD9" w:rsidRDefault="00915D4D" w:rsidP="00DB2711">
      <w:pPr>
        <w:pStyle w:val="a3"/>
        <w:tabs>
          <w:tab w:val="left" w:pos="1077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5C4125">
        <w:rPr>
          <w:rFonts w:cs="Times New Roman" w:hint="eastAsia"/>
          <w:sz w:val="24"/>
          <w:szCs w:val="24"/>
          <w:rtl/>
        </w:rPr>
        <w:t>במסגרת</w:t>
      </w:r>
      <w:r w:rsidRPr="005C4125">
        <w:rPr>
          <w:rFonts w:cs="Times New Roman"/>
          <w:sz w:val="24"/>
          <w:szCs w:val="24"/>
          <w:rtl/>
        </w:rPr>
        <w:t xml:space="preserve"> מיזם זה מסלול התמיכה הינו מסלול </w:t>
      </w:r>
      <w:r w:rsidR="00FA6909" w:rsidRPr="005C4125">
        <w:rPr>
          <w:rFonts w:cs="Times New Roman"/>
          <w:b/>
          <w:bCs/>
          <w:sz w:val="24"/>
          <w:szCs w:val="24"/>
          <w:rtl/>
        </w:rPr>
        <w:t>פיתוח</w:t>
      </w:r>
      <w:r w:rsidR="00FA6909" w:rsidRPr="005C4125">
        <w:rPr>
          <w:rFonts w:cstheme="minorHAnsi"/>
          <w:b/>
          <w:bCs/>
          <w:sz w:val="24"/>
          <w:szCs w:val="24"/>
          <w:rtl/>
        </w:rPr>
        <w:t>-</w:t>
      </w:r>
      <w:r w:rsidR="007D204F" w:rsidRPr="005C4125">
        <w:rPr>
          <w:rFonts w:cs="Times New Roman"/>
          <w:b/>
          <w:bCs/>
          <w:sz w:val="24"/>
          <w:szCs w:val="24"/>
          <w:rtl/>
        </w:rPr>
        <w:t>הפקה</w:t>
      </w:r>
      <w:r w:rsidR="00FA3AEB">
        <w:rPr>
          <w:rFonts w:cstheme="minorHAnsi" w:hint="cs"/>
          <w:b/>
          <w:bCs/>
          <w:sz w:val="24"/>
          <w:szCs w:val="24"/>
          <w:rtl/>
        </w:rPr>
        <w:t>.</w:t>
      </w:r>
      <w:r w:rsidR="00FA6909" w:rsidRPr="005C4125">
        <w:rPr>
          <w:rFonts w:cs="Times New Roman"/>
          <w:b/>
          <w:bCs/>
          <w:sz w:val="24"/>
          <w:szCs w:val="24"/>
          <w:rtl/>
        </w:rPr>
        <w:t xml:space="preserve"> </w:t>
      </w:r>
      <w:r w:rsidR="00710A0D">
        <w:rPr>
          <w:rFonts w:cs="Times New Roman" w:hint="cs"/>
          <w:b/>
          <w:bCs/>
          <w:sz w:val="24"/>
          <w:szCs w:val="24"/>
          <w:rtl/>
        </w:rPr>
        <w:t xml:space="preserve">סכום ההשקעה בהפקה לכל סרט יהיה 100,00 ₪. </w:t>
      </w:r>
      <w:r w:rsidR="00FA6909" w:rsidRPr="005C4125">
        <w:rPr>
          <w:rFonts w:cs="Times New Roman"/>
          <w:b/>
          <w:bCs/>
          <w:sz w:val="24"/>
          <w:szCs w:val="24"/>
          <w:rtl/>
        </w:rPr>
        <w:t xml:space="preserve">המועד פתוח להגשה של תסריטים מלאים בני </w:t>
      </w:r>
      <w:r w:rsidR="00FA6909" w:rsidRPr="005C4125">
        <w:rPr>
          <w:rFonts w:cstheme="minorHAnsi"/>
          <w:b/>
          <w:bCs/>
          <w:sz w:val="24"/>
          <w:szCs w:val="24"/>
          <w:rtl/>
        </w:rPr>
        <w:t xml:space="preserve">7-8 </w:t>
      </w:r>
      <w:r w:rsidR="00FA6909" w:rsidRPr="005C4125">
        <w:rPr>
          <w:rFonts w:cs="Times New Roman"/>
          <w:b/>
          <w:bCs/>
          <w:sz w:val="24"/>
          <w:szCs w:val="24"/>
          <w:rtl/>
        </w:rPr>
        <w:t>עמודים על פי הפורמט שינוס</w:t>
      </w:r>
      <w:r w:rsidR="00FA6909" w:rsidRPr="005C4125">
        <w:rPr>
          <w:rFonts w:cs="Times New Roman" w:hint="eastAsia"/>
          <w:b/>
          <w:bCs/>
          <w:sz w:val="24"/>
          <w:szCs w:val="24"/>
          <w:rtl/>
        </w:rPr>
        <w:t>ח</w:t>
      </w:r>
      <w:r w:rsidR="00FA6909" w:rsidRPr="005C4125">
        <w:rPr>
          <w:rFonts w:cs="Times New Roman"/>
          <w:b/>
          <w:bCs/>
          <w:sz w:val="24"/>
          <w:szCs w:val="24"/>
          <w:rtl/>
        </w:rPr>
        <w:t xml:space="preserve"> בהמשך ראה </w:t>
      </w:r>
      <w:r w:rsidR="00FA6909" w:rsidRPr="005C4125">
        <w:rPr>
          <w:rFonts w:cstheme="minorHAnsi"/>
          <w:b/>
          <w:bCs/>
          <w:sz w:val="24"/>
          <w:szCs w:val="24"/>
          <w:rtl/>
        </w:rPr>
        <w:t>"</w:t>
      </w:r>
      <w:r w:rsidR="00FA6909" w:rsidRPr="005C4125">
        <w:rPr>
          <w:rFonts w:cs="Times New Roman"/>
          <w:b/>
          <w:bCs/>
          <w:sz w:val="24"/>
          <w:szCs w:val="24"/>
          <w:rtl/>
        </w:rPr>
        <w:t>פורמט הגשה</w:t>
      </w:r>
      <w:r w:rsidR="00FA6909" w:rsidRPr="005C4125">
        <w:rPr>
          <w:rFonts w:cstheme="minorHAnsi"/>
          <w:b/>
          <w:bCs/>
          <w:sz w:val="24"/>
          <w:szCs w:val="24"/>
          <w:rtl/>
        </w:rPr>
        <w:t>".</w:t>
      </w:r>
      <w:r w:rsidR="00435576" w:rsidRPr="004F3AD9">
        <w:rPr>
          <w:rFonts w:cstheme="minorHAnsi"/>
          <w:color w:val="538135" w:themeColor="accent6" w:themeShade="BF"/>
          <w:sz w:val="24"/>
          <w:szCs w:val="24"/>
          <w:rtl/>
        </w:rPr>
        <w:tab/>
      </w:r>
      <w:r w:rsidR="008562D1" w:rsidRPr="004F3AD9">
        <w:rPr>
          <w:rFonts w:cstheme="minorHAnsi"/>
          <w:color w:val="538135" w:themeColor="accent6" w:themeShade="BF"/>
          <w:sz w:val="24"/>
          <w:szCs w:val="24"/>
          <w:rtl/>
        </w:rPr>
        <w:br/>
      </w:r>
      <w:bookmarkStart w:id="0" w:name="_GoBack"/>
      <w:bookmarkEnd w:id="0"/>
    </w:p>
    <w:p w14:paraId="5A3C0F30" w14:textId="77777777" w:rsidR="00263A9F" w:rsidRPr="004F3AD9" w:rsidRDefault="00263A9F" w:rsidP="004F3AD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4F3AD9">
        <w:rPr>
          <w:rFonts w:cs="Times New Roman"/>
          <w:b/>
          <w:bCs/>
          <w:sz w:val="24"/>
          <w:szCs w:val="24"/>
          <w:rtl/>
        </w:rPr>
        <w:t>רשאים להגיש בקשה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: </w:t>
      </w:r>
    </w:p>
    <w:p w14:paraId="0A60C2DE" w14:textId="77777777" w:rsidR="00DB2711" w:rsidRDefault="00263A9F" w:rsidP="00DB2711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theme="minorHAnsi"/>
          <w:b/>
          <w:bCs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="Times New Roman"/>
          <w:sz w:val="24"/>
          <w:szCs w:val="24"/>
          <w:rtl/>
        </w:rPr>
        <w:t xml:space="preserve">זכאים להגיש בקשות לקרן </w:t>
      </w:r>
      <w:r w:rsidRPr="004F3AD9">
        <w:rPr>
          <w:rFonts w:cstheme="minorHAnsi"/>
          <w:sz w:val="24"/>
          <w:szCs w:val="24"/>
          <w:rtl/>
        </w:rPr>
        <w:t xml:space="preserve">– </w:t>
      </w:r>
      <w:r w:rsidRPr="004F3AD9">
        <w:rPr>
          <w:rFonts w:cs="Times New Roman"/>
          <w:sz w:val="24"/>
          <w:szCs w:val="24"/>
          <w:rtl/>
        </w:rPr>
        <w:t>יוצרים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מפיקים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במאים או תסריטאים אשר אינם נמצאים במסגרת לימודים והתמיכה המבוקשת אינה עבור סרט גמר במוסד לימודי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התמיכה תינתן לסרט המוגדר 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סרט ישראלי</w:t>
      </w:r>
      <w:r w:rsidRPr="004F3AD9">
        <w:rPr>
          <w:rFonts w:cstheme="minorHAnsi"/>
          <w:sz w:val="24"/>
          <w:szCs w:val="24"/>
          <w:rtl/>
        </w:rPr>
        <w:t xml:space="preserve">". </w:t>
      </w:r>
      <w:r w:rsidRPr="004F3AD9">
        <w:rPr>
          <w:rFonts w:cs="Times New Roman"/>
          <w:sz w:val="24"/>
          <w:szCs w:val="24"/>
          <w:rtl/>
        </w:rPr>
        <w:t>לפירוט נא לפנות לקישור</w:t>
      </w:r>
      <w:r w:rsidRPr="004F3AD9">
        <w:rPr>
          <w:rFonts w:cstheme="minorHAnsi"/>
          <w:sz w:val="24"/>
          <w:szCs w:val="24"/>
          <w:rtl/>
        </w:rPr>
        <w:t xml:space="preserve">: </w:t>
      </w:r>
      <w:hyperlink r:id="rId10" w:history="1">
        <w:r w:rsidRPr="004F3AD9">
          <w:rPr>
            <w:rStyle w:val="Hyperlink"/>
            <w:rFonts w:cs="Times New Roman"/>
            <w:sz w:val="24"/>
            <w:szCs w:val="24"/>
            <w:rtl/>
          </w:rPr>
          <w:t xml:space="preserve">תקנות הקולנוע </w:t>
        </w:r>
        <w:r w:rsidRPr="004F3AD9">
          <w:rPr>
            <w:rStyle w:val="Hyperlink"/>
            <w:rFonts w:cstheme="minorHAnsi"/>
            <w:sz w:val="24"/>
            <w:szCs w:val="24"/>
            <w:rtl/>
          </w:rPr>
          <w:t>(</w:t>
        </w:r>
        <w:r w:rsidRPr="004F3AD9">
          <w:rPr>
            <w:rStyle w:val="Hyperlink"/>
            <w:rFonts w:cs="Times New Roman"/>
            <w:sz w:val="24"/>
            <w:szCs w:val="24"/>
            <w:rtl/>
          </w:rPr>
          <w:t>הכרה בסרט כסרט ישראלי</w:t>
        </w:r>
        <w:r w:rsidRPr="004F3AD9">
          <w:rPr>
            <w:rStyle w:val="Hyperlink"/>
            <w:rFonts w:cstheme="minorHAnsi"/>
            <w:sz w:val="24"/>
            <w:szCs w:val="24"/>
            <w:rtl/>
          </w:rPr>
          <w:t xml:space="preserve">), </w:t>
        </w:r>
        <w:r w:rsidRPr="004F3AD9">
          <w:rPr>
            <w:rStyle w:val="Hyperlink"/>
            <w:rFonts w:cs="Times New Roman"/>
            <w:sz w:val="24"/>
            <w:szCs w:val="24"/>
            <w:rtl/>
          </w:rPr>
          <w:t>תשס</w:t>
        </w:r>
        <w:r w:rsidRPr="004F3AD9">
          <w:rPr>
            <w:rStyle w:val="Hyperlink"/>
            <w:rFonts w:cstheme="minorHAnsi"/>
            <w:sz w:val="24"/>
            <w:szCs w:val="24"/>
            <w:rtl/>
          </w:rPr>
          <w:t>"</w:t>
        </w:r>
        <w:r w:rsidRPr="004F3AD9">
          <w:rPr>
            <w:rStyle w:val="Hyperlink"/>
            <w:rFonts w:cs="Times New Roman"/>
            <w:sz w:val="24"/>
            <w:szCs w:val="24"/>
            <w:rtl/>
          </w:rPr>
          <w:t>ה</w:t>
        </w:r>
        <w:r w:rsidRPr="004F3AD9">
          <w:rPr>
            <w:rStyle w:val="Hyperlink"/>
            <w:rFonts w:cstheme="minorHAnsi"/>
            <w:sz w:val="24"/>
            <w:szCs w:val="24"/>
            <w:rtl/>
          </w:rPr>
          <w:t>-2005</w:t>
        </w:r>
      </w:hyperlink>
      <w:r w:rsidRPr="004F3AD9">
        <w:rPr>
          <w:rFonts w:cs="Times New Roman"/>
          <w:sz w:val="24"/>
          <w:szCs w:val="24"/>
          <w:rtl/>
        </w:rPr>
        <w:t xml:space="preserve"> המפרט את התנאים להכרה בסרט כסרט ישראלי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 xml:space="preserve">התקנות מופיעות בנספח שלהלן </w:t>
      </w:r>
      <w:r w:rsidRPr="004F3AD9">
        <w:rPr>
          <w:rFonts w:cstheme="minorHAnsi"/>
          <w:sz w:val="24"/>
          <w:szCs w:val="24"/>
          <w:rtl/>
        </w:rPr>
        <w:t>(</w:t>
      </w:r>
      <w:r w:rsidRPr="004F3AD9">
        <w:rPr>
          <w:rFonts w:cs="Times New Roman"/>
          <w:sz w:val="24"/>
          <w:szCs w:val="24"/>
          <w:rtl/>
        </w:rPr>
        <w:t>א</w:t>
      </w:r>
      <w:r w:rsidRPr="004F3AD9">
        <w:rPr>
          <w:rFonts w:cstheme="minorHAnsi"/>
          <w:sz w:val="24"/>
          <w:szCs w:val="24"/>
          <w:rtl/>
        </w:rPr>
        <w:t>-1).</w:t>
      </w:r>
    </w:p>
    <w:p w14:paraId="59813FE2" w14:textId="77777777" w:rsidR="00DB2711" w:rsidRDefault="00DB2711" w:rsidP="00DB2711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0F39EB84" w14:textId="60A90B84" w:rsidR="00DB2711" w:rsidRPr="00DB2711" w:rsidRDefault="00DB2711" w:rsidP="009D6AD1">
      <w:pPr>
        <w:spacing w:after="200" w:line="276" w:lineRule="auto"/>
        <w:ind w:left="727" w:right="142"/>
        <w:jc w:val="both"/>
        <w:rPr>
          <w:rFonts w:cstheme="minorHAnsi"/>
          <w:sz w:val="24"/>
          <w:szCs w:val="24"/>
          <w:rtl/>
        </w:rPr>
      </w:pPr>
      <w:r w:rsidRPr="00DB2711">
        <w:rPr>
          <w:rFonts w:cs="Times New Roman"/>
          <w:b/>
          <w:bCs/>
          <w:sz w:val="24"/>
          <w:szCs w:val="24"/>
          <w:rtl/>
        </w:rPr>
        <w:t>כל ההגשות מעוברות ללקטורים באופן אנונימי</w:t>
      </w:r>
      <w:r w:rsidRPr="00DB2711">
        <w:rPr>
          <w:rFonts w:cstheme="minorHAnsi"/>
          <w:b/>
          <w:bCs/>
          <w:sz w:val="24"/>
          <w:szCs w:val="24"/>
          <w:rtl/>
        </w:rPr>
        <w:t xml:space="preserve">. </w:t>
      </w:r>
      <w:r w:rsidRPr="00DB2711">
        <w:rPr>
          <w:rFonts w:cs="Times New Roman"/>
          <w:sz w:val="24"/>
          <w:szCs w:val="24"/>
          <w:rtl/>
        </w:rPr>
        <w:t>מובהר בזאת כי החל מ</w:t>
      </w:r>
      <w:r w:rsidRPr="00DB2711">
        <w:rPr>
          <w:rFonts w:cstheme="minorHAnsi"/>
          <w:sz w:val="24"/>
          <w:szCs w:val="24"/>
          <w:rtl/>
        </w:rPr>
        <w:t xml:space="preserve">-2019, </w:t>
      </w:r>
      <w:r w:rsidRPr="00DB2711">
        <w:rPr>
          <w:rFonts w:cs="Times New Roman"/>
          <w:sz w:val="24"/>
          <w:szCs w:val="24"/>
          <w:rtl/>
        </w:rPr>
        <w:t xml:space="preserve">על פי </w:t>
      </w:r>
      <w:r w:rsidRPr="00DB2711">
        <w:rPr>
          <w:rFonts w:cstheme="minorHAnsi"/>
          <w:sz w:val="24"/>
          <w:szCs w:val="24"/>
          <w:rtl/>
        </w:rPr>
        <w:t>"</w:t>
      </w:r>
      <w:r w:rsidRPr="00DB2711">
        <w:rPr>
          <w:rFonts w:cs="Times New Roman"/>
          <w:sz w:val="24"/>
          <w:szCs w:val="24"/>
          <w:rtl/>
        </w:rPr>
        <w:t>המבחנים החדשים לחלוקת כספי תמיכות של משרד התרבות והספורט למוסדות ציבור בתחום הקולנוע</w:t>
      </w:r>
      <w:r w:rsidRPr="00DB2711">
        <w:rPr>
          <w:rFonts w:cstheme="minorHAnsi"/>
          <w:sz w:val="24"/>
          <w:szCs w:val="24"/>
          <w:rtl/>
        </w:rPr>
        <w:t xml:space="preserve">" </w:t>
      </w:r>
      <w:r w:rsidRPr="00DB2711">
        <w:rPr>
          <w:rFonts w:cs="Times New Roman"/>
          <w:sz w:val="24"/>
          <w:szCs w:val="24"/>
          <w:rtl/>
        </w:rPr>
        <w:t>העברת הבקשות ללקטורים נעשית בעילום שם</w:t>
      </w:r>
      <w:r w:rsidRPr="00DB2711">
        <w:rPr>
          <w:rFonts w:cstheme="minorHAnsi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על המגיש למלא את טופס ההגשה במלואו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>כולל פרטים מזהים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>כמפורט בטופס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לפני ההעברה של הבקשות ללקטורים יוסר</w:t>
      </w:r>
      <w:r w:rsidR="009D6AD1">
        <w:rPr>
          <w:rFonts w:cs="Times New Roman" w:hint="cs"/>
          <w:sz w:val="24"/>
          <w:szCs w:val="24"/>
          <w:rtl/>
        </w:rPr>
        <w:t xml:space="preserve">ו </w:t>
      </w:r>
      <w:r w:rsidRPr="00DB2711">
        <w:rPr>
          <w:rFonts w:cs="Times New Roman"/>
          <w:sz w:val="24"/>
          <w:szCs w:val="24"/>
          <w:rtl/>
        </w:rPr>
        <w:t>כל שמות המעורבים ביצירה וקורות החיים על ידי צוות קרן מקור מטופס ההגשה והפרטים הללו יישמרו בקרן</w:t>
      </w:r>
      <w:r w:rsidRPr="00DB2711">
        <w:rPr>
          <w:rFonts w:cstheme="minorHAnsi"/>
          <w:sz w:val="24"/>
          <w:szCs w:val="24"/>
          <w:rtl/>
        </w:rPr>
        <w:t>.</w:t>
      </w:r>
      <w:r w:rsidR="009D6AD1">
        <w:rPr>
          <w:rFonts w:cs="Times New Roman" w:hint="cs"/>
          <w:sz w:val="24"/>
          <w:szCs w:val="24"/>
          <w:rtl/>
        </w:rPr>
        <w:t xml:space="preserve"> התכנים יועברו לקריאת הלקטורים</w:t>
      </w:r>
      <w:r w:rsidR="009D6AD1">
        <w:rPr>
          <w:rFonts w:cstheme="minorHAnsi" w:hint="cs"/>
          <w:sz w:val="24"/>
          <w:szCs w:val="24"/>
          <w:rtl/>
        </w:rPr>
        <w:t>.</w:t>
      </w:r>
      <w:r w:rsidRPr="00DB2711">
        <w:rPr>
          <w:rFonts w:cstheme="minorHAnsi"/>
          <w:sz w:val="24"/>
          <w:szCs w:val="24"/>
          <w:rtl/>
        </w:rPr>
        <w:t xml:space="preserve"> </w:t>
      </w:r>
    </w:p>
    <w:p w14:paraId="3C0CD9C1" w14:textId="77777777" w:rsidR="00DB2711" w:rsidRPr="00DB2711" w:rsidRDefault="00DB2711" w:rsidP="00DB2711">
      <w:pPr>
        <w:pStyle w:val="a3"/>
        <w:spacing w:line="276" w:lineRule="auto"/>
        <w:ind w:right="567"/>
        <w:jc w:val="both"/>
        <w:rPr>
          <w:rFonts w:cstheme="minorHAnsi"/>
          <w:b/>
          <w:bCs/>
          <w:sz w:val="24"/>
          <w:szCs w:val="24"/>
          <w:rtl/>
        </w:rPr>
      </w:pPr>
    </w:p>
    <w:p w14:paraId="200E9DED" w14:textId="502BC25C" w:rsidR="00DB2711" w:rsidRPr="00DB2711" w:rsidRDefault="00DB2711" w:rsidP="00D65E2F">
      <w:pPr>
        <w:pStyle w:val="a3"/>
        <w:spacing w:line="276" w:lineRule="auto"/>
        <w:ind w:right="284"/>
        <w:jc w:val="both"/>
        <w:rPr>
          <w:rFonts w:cstheme="minorHAnsi"/>
          <w:sz w:val="24"/>
          <w:szCs w:val="24"/>
          <w:rtl/>
        </w:rPr>
      </w:pPr>
      <w:r w:rsidRPr="00DB2711">
        <w:rPr>
          <w:rFonts w:cs="Times New Roman"/>
          <w:b/>
          <w:bCs/>
          <w:sz w:val="24"/>
          <w:szCs w:val="24"/>
          <w:rtl/>
        </w:rPr>
        <w:t>חומר מצולם</w:t>
      </w:r>
      <w:r w:rsidRPr="00DB2711">
        <w:rPr>
          <w:rFonts w:cstheme="minorHAnsi"/>
          <w:b/>
          <w:bCs/>
          <w:sz w:val="24"/>
          <w:szCs w:val="24"/>
          <w:rtl/>
        </w:rPr>
        <w:t>:</w:t>
      </w:r>
      <w:r w:rsidRPr="00DB2711">
        <w:rPr>
          <w:rFonts w:cs="Times New Roman"/>
          <w:sz w:val="24"/>
          <w:szCs w:val="24"/>
          <w:rtl/>
        </w:rPr>
        <w:t xml:space="preserve"> רצוי ומומלץ לצרף חומר מצולם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ערוך ברצף סצנות או כפרומו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טיזר וכו</w:t>
      </w:r>
      <w:r w:rsidRPr="00DB2711">
        <w:rPr>
          <w:rFonts w:cstheme="minorHAnsi"/>
          <w:sz w:val="24"/>
          <w:szCs w:val="24"/>
          <w:rtl/>
        </w:rPr>
        <w:t xml:space="preserve">' </w:t>
      </w:r>
      <w:r w:rsidRPr="00DB2711">
        <w:rPr>
          <w:rFonts w:cs="Times New Roman"/>
          <w:sz w:val="24"/>
          <w:szCs w:val="24"/>
          <w:rtl/>
        </w:rPr>
        <w:t xml:space="preserve">שאינו עולה על </w:t>
      </w:r>
      <w:r w:rsidRPr="00DB2711">
        <w:rPr>
          <w:rFonts w:cstheme="minorHAnsi"/>
          <w:sz w:val="24"/>
          <w:szCs w:val="24"/>
          <w:rtl/>
        </w:rPr>
        <w:t xml:space="preserve">12 </w:t>
      </w:r>
      <w:r w:rsidRPr="00DB2711">
        <w:rPr>
          <w:rFonts w:cs="Times New Roman"/>
          <w:sz w:val="24"/>
          <w:szCs w:val="24"/>
          <w:rtl/>
        </w:rPr>
        <w:t>דקות</w:t>
      </w:r>
      <w:r w:rsidRPr="00DB2711">
        <w:rPr>
          <w:rFonts w:cstheme="minorHAnsi"/>
          <w:sz w:val="24"/>
          <w:szCs w:val="24"/>
          <w:rtl/>
        </w:rPr>
        <w:t xml:space="preserve">. </w:t>
      </w:r>
      <w:r w:rsidRPr="00DB2711">
        <w:rPr>
          <w:rFonts w:cs="Times New Roman"/>
          <w:sz w:val="24"/>
          <w:szCs w:val="24"/>
          <w:rtl/>
        </w:rPr>
        <w:t>כמו כן ניתן לצרף עבודות קודמות עם קישור וסיסמה בטופס ההגשה</w:t>
      </w:r>
      <w:r w:rsidRPr="00DB2711">
        <w:rPr>
          <w:rFonts w:cstheme="minorHAnsi"/>
          <w:sz w:val="24"/>
          <w:szCs w:val="24"/>
          <w:rtl/>
        </w:rPr>
        <w:t xml:space="preserve">. </w:t>
      </w:r>
      <w:r w:rsidR="009D6AD1">
        <w:rPr>
          <w:rFonts w:cs="Times New Roman" w:hint="cs"/>
          <w:sz w:val="24"/>
          <w:szCs w:val="24"/>
          <w:rtl/>
        </w:rPr>
        <w:t xml:space="preserve">החומר </w:t>
      </w:r>
      <w:r w:rsidRPr="00DB2711">
        <w:rPr>
          <w:rFonts w:cs="Times New Roman"/>
          <w:sz w:val="24"/>
          <w:szCs w:val="24"/>
          <w:rtl/>
        </w:rPr>
        <w:t>הגשת יצירות קודמות אינה מהווה תחליף לחומר מצולם על המיזם</w:t>
      </w:r>
      <w:r w:rsidRPr="00DB2711">
        <w:rPr>
          <w:rFonts w:cstheme="minorHAnsi"/>
          <w:sz w:val="24"/>
          <w:szCs w:val="24"/>
          <w:rtl/>
        </w:rPr>
        <w:t>.</w:t>
      </w:r>
    </w:p>
    <w:p w14:paraId="6BCD522E" w14:textId="77777777" w:rsidR="00DB2711" w:rsidRPr="00DB2711" w:rsidRDefault="00DB2711" w:rsidP="00D65E2F">
      <w:pPr>
        <w:spacing w:after="200" w:line="276" w:lineRule="auto"/>
        <w:ind w:left="727" w:firstLine="3"/>
        <w:jc w:val="both"/>
        <w:rPr>
          <w:rFonts w:cstheme="minorHAnsi"/>
          <w:sz w:val="24"/>
          <w:szCs w:val="24"/>
          <w:rtl/>
        </w:rPr>
      </w:pPr>
      <w:r w:rsidRPr="00DB2711">
        <w:rPr>
          <w:rFonts w:cs="Times New Roman"/>
          <w:sz w:val="24"/>
          <w:szCs w:val="24"/>
          <w:rtl/>
        </w:rPr>
        <w:lastRenderedPageBreak/>
        <w:t>העברת חומרים מצולמים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פרומואים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סצנות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טיזרים וכו</w:t>
      </w:r>
      <w:r w:rsidRPr="00DB2711">
        <w:rPr>
          <w:rFonts w:cstheme="minorHAnsi"/>
          <w:sz w:val="24"/>
          <w:szCs w:val="24"/>
          <w:rtl/>
        </w:rPr>
        <w:t xml:space="preserve">' </w:t>
      </w:r>
      <w:r w:rsidRPr="00DB2711">
        <w:rPr>
          <w:rFonts w:cs="Times New Roman"/>
          <w:sz w:val="24"/>
          <w:szCs w:val="24"/>
          <w:rtl/>
        </w:rPr>
        <w:t>תעשה ללא פרטי זיהוי היוצרים או חברת ההפקה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ללא שמות וללא לוגואים המזהים את היוצרים המגישים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מלבד שם המיזם המוגש</w:t>
      </w:r>
      <w:r w:rsidRPr="00DB2711">
        <w:rPr>
          <w:rFonts w:cstheme="minorHAnsi"/>
          <w:sz w:val="24"/>
          <w:szCs w:val="24"/>
          <w:rtl/>
        </w:rPr>
        <w:t xml:space="preserve">. </w:t>
      </w:r>
      <w:r w:rsidRPr="00DB2711">
        <w:rPr>
          <w:rFonts w:cs="Times New Roman"/>
          <w:sz w:val="24"/>
          <w:szCs w:val="24"/>
          <w:rtl/>
        </w:rPr>
        <w:t>העלאת החומרים תתבצע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על פי המופיע בראש הטופס המקוון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 xml:space="preserve">באופן ישיר אל ערוץ </w:t>
      </w:r>
      <w:proofErr w:type="spellStart"/>
      <w:r w:rsidRPr="00DB2711">
        <w:rPr>
          <w:rFonts w:cs="Times New Roman"/>
          <w:sz w:val="24"/>
          <w:szCs w:val="24"/>
          <w:rtl/>
        </w:rPr>
        <w:t>וימאו</w:t>
      </w:r>
      <w:proofErr w:type="spellEnd"/>
      <w:r w:rsidRPr="00DB2711">
        <w:rPr>
          <w:rFonts w:cs="Times New Roman"/>
          <w:sz w:val="24"/>
          <w:szCs w:val="24"/>
          <w:rtl/>
        </w:rPr>
        <w:t xml:space="preserve"> </w:t>
      </w:r>
      <w:r w:rsidRPr="00DB2711">
        <w:rPr>
          <w:rFonts w:cstheme="minorHAnsi"/>
          <w:sz w:val="24"/>
          <w:szCs w:val="24"/>
          <w:rtl/>
        </w:rPr>
        <w:t>(</w:t>
      </w:r>
      <w:r w:rsidRPr="00DB2711">
        <w:rPr>
          <w:rFonts w:cstheme="minorHAnsi"/>
          <w:sz w:val="24"/>
          <w:szCs w:val="24"/>
        </w:rPr>
        <w:t>(</w:t>
      </w:r>
      <w:proofErr w:type="spellStart"/>
      <w:r w:rsidRPr="00DB2711">
        <w:rPr>
          <w:rFonts w:cstheme="minorHAnsi"/>
          <w:sz w:val="24"/>
          <w:szCs w:val="24"/>
        </w:rPr>
        <w:t>vimeo</w:t>
      </w:r>
      <w:proofErr w:type="spellEnd"/>
      <w:r w:rsidRPr="00DB2711">
        <w:rPr>
          <w:rFonts w:cs="Times New Roman"/>
          <w:sz w:val="24"/>
          <w:szCs w:val="24"/>
          <w:rtl/>
        </w:rPr>
        <w:t xml:space="preserve"> של קרן מקור כדי שזהות המגישים תהיה אנונימית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וללא שיוך לערוץ אישי</w:t>
      </w:r>
      <w:r w:rsidRPr="00DB2711">
        <w:rPr>
          <w:rFonts w:cstheme="minorHAnsi"/>
          <w:sz w:val="24"/>
          <w:szCs w:val="24"/>
          <w:rtl/>
        </w:rPr>
        <w:t xml:space="preserve">.  </w:t>
      </w:r>
    </w:p>
    <w:p w14:paraId="3ED69AAF" w14:textId="77777777" w:rsidR="00DB2711" w:rsidRPr="00DB2711" w:rsidRDefault="00DB2711" w:rsidP="00D65E2F">
      <w:pPr>
        <w:spacing w:after="200" w:line="276" w:lineRule="auto"/>
        <w:ind w:left="727" w:firstLine="3"/>
        <w:jc w:val="both"/>
        <w:rPr>
          <w:rFonts w:cstheme="minorHAnsi"/>
          <w:sz w:val="24"/>
          <w:szCs w:val="24"/>
          <w:rtl/>
        </w:rPr>
      </w:pPr>
      <w:r w:rsidRPr="00DB2711">
        <w:rPr>
          <w:rFonts w:cs="Times New Roman"/>
          <w:sz w:val="24"/>
          <w:szCs w:val="24"/>
          <w:rtl/>
        </w:rPr>
        <w:t>קישורים לעבודות קודמות של המגישים יישמרו בקרן וייחשפו לעיני הלקטורים רק בסבב ההחלטה האחרון</w:t>
      </w:r>
      <w:r w:rsidRPr="00DB2711">
        <w:rPr>
          <w:rFonts w:cstheme="minorHAnsi"/>
          <w:sz w:val="24"/>
          <w:szCs w:val="24"/>
          <w:rtl/>
        </w:rPr>
        <w:t xml:space="preserve">, </w:t>
      </w:r>
      <w:r w:rsidRPr="00DB2711">
        <w:rPr>
          <w:rFonts w:cs="Times New Roman"/>
          <w:sz w:val="24"/>
          <w:szCs w:val="24"/>
          <w:rtl/>
        </w:rPr>
        <w:t>במידת הצורך ועל פי שיקול דעתו של מנכ</w:t>
      </w:r>
      <w:r w:rsidRPr="00DB2711">
        <w:rPr>
          <w:rFonts w:cstheme="minorHAnsi"/>
          <w:sz w:val="24"/>
          <w:szCs w:val="24"/>
          <w:rtl/>
        </w:rPr>
        <w:t>"</w:t>
      </w:r>
      <w:r w:rsidRPr="00DB2711">
        <w:rPr>
          <w:rFonts w:cs="Times New Roman"/>
          <w:sz w:val="24"/>
          <w:szCs w:val="24"/>
          <w:rtl/>
        </w:rPr>
        <w:t>ל הקרן</w:t>
      </w:r>
      <w:r w:rsidRPr="00DB2711">
        <w:rPr>
          <w:rFonts w:cstheme="minorHAnsi"/>
          <w:sz w:val="24"/>
          <w:szCs w:val="24"/>
          <w:rtl/>
        </w:rPr>
        <w:t>.</w:t>
      </w:r>
    </w:p>
    <w:p w14:paraId="4EEE1C6D" w14:textId="3D20689C" w:rsidR="00263A9F" w:rsidRPr="004F3AD9" w:rsidRDefault="00263A9F" w:rsidP="00DB2711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מגיש שהוא מפיק ואינו הבמאי</w:t>
      </w:r>
      <w:r w:rsidRPr="004F3AD9">
        <w:rPr>
          <w:rFonts w:cs="Times New Roman"/>
          <w:sz w:val="24"/>
          <w:szCs w:val="24"/>
          <w:rtl/>
        </w:rPr>
        <w:t xml:space="preserve"> רשאי להגיש בו זמנית עד </w:t>
      </w:r>
      <w:r w:rsidRPr="004F3AD9">
        <w:rPr>
          <w:rFonts w:cstheme="minorHAnsi"/>
          <w:sz w:val="24"/>
          <w:szCs w:val="24"/>
          <w:rtl/>
        </w:rPr>
        <w:t xml:space="preserve">3 </w:t>
      </w:r>
      <w:r w:rsidRPr="004F3AD9">
        <w:rPr>
          <w:rFonts w:cs="Times New Roman"/>
          <w:sz w:val="24"/>
          <w:szCs w:val="24"/>
          <w:rtl/>
        </w:rPr>
        <w:t xml:space="preserve">בקשות במועד </w:t>
      </w:r>
      <w:r w:rsidR="00915D4D" w:rsidRPr="004F3AD9">
        <w:rPr>
          <w:rFonts w:cs="Times New Roman" w:hint="eastAsia"/>
          <w:sz w:val="24"/>
          <w:szCs w:val="24"/>
          <w:rtl/>
        </w:rPr>
        <w:t>זה</w:t>
      </w:r>
      <w:r w:rsidR="00915D4D"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/>
          <w:sz w:val="24"/>
          <w:szCs w:val="24"/>
          <w:rtl/>
        </w:rPr>
        <w:t xml:space="preserve">ויוכל לקבל את תמיכת הקרן בו זמנית עבור עד </w:t>
      </w:r>
      <w:r w:rsidRPr="004F3AD9">
        <w:rPr>
          <w:rFonts w:cstheme="minorHAnsi"/>
          <w:sz w:val="24"/>
          <w:szCs w:val="24"/>
          <w:rtl/>
        </w:rPr>
        <w:t xml:space="preserve">2 </w:t>
      </w:r>
      <w:r w:rsidRPr="004F3AD9">
        <w:rPr>
          <w:rFonts w:cs="Times New Roman"/>
          <w:sz w:val="24"/>
          <w:szCs w:val="24"/>
          <w:rtl/>
        </w:rPr>
        <w:t>מיזמים בשנה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בכל סוגה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ואולם 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הקרן רשאי להתנות את קבלת הסיוע לאחד משני המיזמים בקבלת נתונים להנחת דעתו על התנהלות תקינה של הפקת המיזם הראשון מבין השניים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שהוחל בהפקתו</w:t>
      </w:r>
      <w:r w:rsidRPr="004F3AD9">
        <w:rPr>
          <w:rFonts w:cstheme="minorHAnsi"/>
          <w:sz w:val="24"/>
          <w:szCs w:val="24"/>
          <w:rtl/>
        </w:rPr>
        <w:t>.</w:t>
      </w:r>
    </w:p>
    <w:p w14:paraId="1FC56362" w14:textId="77777777" w:rsidR="00263A9F" w:rsidRPr="004F3AD9" w:rsidRDefault="00263A9F" w:rsidP="004F3AD9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72825BA6" w14:textId="77777777" w:rsidR="00263A9F" w:rsidRPr="004F3AD9" w:rsidRDefault="00263A9F" w:rsidP="004F3AD9">
      <w:pPr>
        <w:pStyle w:val="a3"/>
        <w:jc w:val="both"/>
        <w:rPr>
          <w:rFonts w:cstheme="minorHAnsi"/>
          <w:color w:val="0070C0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מגיש שהוא גם המפיק וגם הבימאי</w:t>
      </w:r>
      <w:r w:rsidRPr="004F3AD9">
        <w:rPr>
          <w:rFonts w:cs="Times New Roman"/>
          <w:sz w:val="24"/>
          <w:szCs w:val="24"/>
          <w:rtl/>
        </w:rPr>
        <w:t xml:space="preserve"> רשאי להגיש עד </w:t>
      </w:r>
      <w:r w:rsidRPr="004F3AD9">
        <w:rPr>
          <w:rFonts w:cstheme="minorHAnsi"/>
          <w:sz w:val="24"/>
          <w:szCs w:val="24"/>
          <w:rtl/>
        </w:rPr>
        <w:t xml:space="preserve">2 </w:t>
      </w:r>
      <w:r w:rsidRPr="004F3AD9">
        <w:rPr>
          <w:rFonts w:cs="Times New Roman"/>
          <w:sz w:val="24"/>
          <w:szCs w:val="24"/>
          <w:rtl/>
        </w:rPr>
        <w:t>בקשות ב</w:t>
      </w:r>
      <w:r w:rsidR="00915D4D" w:rsidRPr="004F3AD9">
        <w:rPr>
          <w:rFonts w:cs="Times New Roman" w:hint="eastAsia"/>
          <w:sz w:val="24"/>
          <w:szCs w:val="24"/>
          <w:rtl/>
        </w:rPr>
        <w:t>מועד</w:t>
      </w:r>
      <w:r w:rsidR="00915D4D" w:rsidRPr="004F3AD9">
        <w:rPr>
          <w:rFonts w:cs="Times New Roman"/>
          <w:sz w:val="24"/>
          <w:szCs w:val="24"/>
          <w:rtl/>
        </w:rPr>
        <w:t xml:space="preserve"> זה </w:t>
      </w:r>
      <w:r w:rsidRPr="004F3AD9">
        <w:rPr>
          <w:rFonts w:cs="Times New Roman"/>
          <w:sz w:val="24"/>
          <w:szCs w:val="24"/>
          <w:rtl/>
        </w:rPr>
        <w:t>ויוכל לקבל את תמיכת הקרן רק עבור מיזם אחד לסוגה בכל שנה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="00D2607D" w:rsidRPr="004F3AD9">
        <w:rPr>
          <w:rFonts w:cstheme="minorHAnsi"/>
          <w:color w:val="0070C0"/>
          <w:sz w:val="24"/>
          <w:szCs w:val="24"/>
          <w:rtl/>
        </w:rPr>
        <w:t xml:space="preserve"> </w:t>
      </w:r>
    </w:p>
    <w:p w14:paraId="0E02E03A" w14:textId="77777777" w:rsidR="00263A9F" w:rsidRPr="004F3AD9" w:rsidRDefault="00263A9F" w:rsidP="004F3AD9">
      <w:pPr>
        <w:pStyle w:val="a3"/>
        <w:jc w:val="both"/>
        <w:rPr>
          <w:rFonts w:cstheme="minorHAnsi"/>
          <w:b/>
          <w:bCs/>
          <w:sz w:val="24"/>
          <w:szCs w:val="24"/>
          <w:rtl/>
        </w:rPr>
      </w:pPr>
    </w:p>
    <w:p w14:paraId="1F60BA5C" w14:textId="77777777" w:rsidR="00263A9F" w:rsidRPr="004F3AD9" w:rsidRDefault="00263A9F" w:rsidP="004F3AD9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 xml:space="preserve">יוצר שזהו סרטו הראשון </w:t>
      </w:r>
      <w:r w:rsidRPr="004F3AD9">
        <w:rPr>
          <w:rFonts w:cstheme="minorHAnsi"/>
          <w:b/>
          <w:bCs/>
          <w:sz w:val="24"/>
          <w:szCs w:val="24"/>
          <w:rtl/>
        </w:rPr>
        <w:t>(</w:t>
      </w:r>
      <w:r w:rsidRPr="004F3AD9">
        <w:rPr>
          <w:rFonts w:cs="Times New Roman"/>
          <w:b/>
          <w:bCs/>
          <w:sz w:val="24"/>
          <w:szCs w:val="24"/>
          <w:rtl/>
        </w:rPr>
        <w:t>סרט ביכורים</w:t>
      </w:r>
      <w:r w:rsidRPr="004F3AD9">
        <w:rPr>
          <w:rFonts w:cstheme="minorHAnsi"/>
          <w:b/>
          <w:bCs/>
          <w:sz w:val="24"/>
          <w:szCs w:val="24"/>
          <w:rtl/>
        </w:rPr>
        <w:t>)</w:t>
      </w:r>
      <w:r w:rsidRPr="004F3AD9">
        <w:rPr>
          <w:rFonts w:cs="Times New Roman"/>
          <w:sz w:val="24"/>
          <w:szCs w:val="24"/>
          <w:rtl/>
        </w:rPr>
        <w:t xml:space="preserve"> אינו יכול להגיש מיזם למס</w:t>
      </w:r>
      <w:r w:rsidR="00915D4D" w:rsidRPr="004F3AD9">
        <w:rPr>
          <w:rFonts w:cs="Times New Roman" w:hint="eastAsia"/>
          <w:sz w:val="24"/>
          <w:szCs w:val="24"/>
          <w:rtl/>
        </w:rPr>
        <w:t>לול</w:t>
      </w:r>
      <w:r w:rsidR="00915D4D" w:rsidRPr="004F3AD9">
        <w:rPr>
          <w:rFonts w:cs="Times New Roman"/>
          <w:sz w:val="24"/>
          <w:szCs w:val="24"/>
          <w:rtl/>
        </w:rPr>
        <w:t xml:space="preserve"> זה ללא </w:t>
      </w:r>
      <w:r w:rsidRPr="004F3AD9">
        <w:rPr>
          <w:rFonts w:cs="Times New Roman"/>
          <w:sz w:val="24"/>
          <w:szCs w:val="24"/>
          <w:rtl/>
        </w:rPr>
        <w:t>מפיק בעל ניסיון מוכח בהפקת לפחות סרט אחד קצר עצמאי שלא במסגרת הלימודים</w:t>
      </w:r>
      <w:r w:rsidRPr="004F3AD9">
        <w:rPr>
          <w:rFonts w:cstheme="minorHAnsi"/>
          <w:sz w:val="24"/>
          <w:szCs w:val="24"/>
          <w:rtl/>
        </w:rPr>
        <w:t xml:space="preserve">. </w:t>
      </w:r>
    </w:p>
    <w:p w14:paraId="5CDA121E" w14:textId="77777777" w:rsidR="00C406A8" w:rsidRPr="004F3AD9" w:rsidRDefault="00C406A8" w:rsidP="004F3AD9">
      <w:pPr>
        <w:pStyle w:val="a3"/>
        <w:jc w:val="both"/>
        <w:rPr>
          <w:rFonts w:cstheme="minorHAnsi"/>
          <w:b/>
          <w:bCs/>
          <w:sz w:val="24"/>
          <w:szCs w:val="24"/>
          <w:rtl/>
        </w:rPr>
      </w:pPr>
    </w:p>
    <w:p w14:paraId="34F5F9AB" w14:textId="03B34DF2" w:rsidR="00A05104" w:rsidRPr="004F3AD9" w:rsidRDefault="00C406A8" w:rsidP="00DB2711">
      <w:pPr>
        <w:pStyle w:val="a3"/>
        <w:jc w:val="both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 w:hint="eastAsia"/>
          <w:b/>
          <w:bCs/>
          <w:sz w:val="24"/>
          <w:szCs w:val="24"/>
          <w:rtl/>
        </w:rPr>
        <w:t>יוצר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רשאי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להגיש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לקרן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3 </w:t>
      </w:r>
      <w:r w:rsidRPr="004F3AD9">
        <w:rPr>
          <w:rFonts w:cs="Times New Roman" w:hint="eastAsia"/>
          <w:b/>
          <w:bCs/>
          <w:sz w:val="24"/>
          <w:szCs w:val="24"/>
          <w:rtl/>
        </w:rPr>
        <w:t>פעמים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בקשה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לגבי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אותו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סרט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בשלושה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מועדים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שונים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כלל סבב בקשות יבחן על ידי צוות לקטורים אחר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הקרן אינה מחויבת לתמוך בהפקה או השלמה של יצירה שנתמכה על ידה בשלב הפיתוח</w:t>
      </w:r>
      <w:r w:rsidRPr="004F3AD9">
        <w:rPr>
          <w:rFonts w:cstheme="minorHAnsi"/>
          <w:sz w:val="24"/>
          <w:szCs w:val="24"/>
          <w:rtl/>
        </w:rPr>
        <w:t>.</w:t>
      </w:r>
    </w:p>
    <w:p w14:paraId="5B77D6C2" w14:textId="77777777" w:rsidR="00AD301B" w:rsidRPr="004F3AD9" w:rsidRDefault="00AD301B" w:rsidP="004F3AD9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1F76AED0" w14:textId="77777777" w:rsidR="003570B7" w:rsidRPr="003570B7" w:rsidRDefault="003E41BC" w:rsidP="004F3AD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4F3AD9">
        <w:rPr>
          <w:rFonts w:cs="Times New Roman" w:hint="eastAsia"/>
          <w:b/>
          <w:bCs/>
          <w:sz w:val="24"/>
          <w:szCs w:val="24"/>
          <w:rtl/>
        </w:rPr>
        <w:t>לוח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זמנים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של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 w:hint="eastAsia"/>
          <w:b/>
          <w:bCs/>
          <w:sz w:val="24"/>
          <w:szCs w:val="24"/>
          <w:rtl/>
        </w:rPr>
        <w:t>המיזם</w:t>
      </w:r>
      <w:r w:rsidR="00AD301B" w:rsidRPr="004F3AD9">
        <w:rPr>
          <w:rFonts w:cstheme="minorHAnsi"/>
          <w:b/>
          <w:bCs/>
          <w:sz w:val="24"/>
          <w:szCs w:val="24"/>
          <w:rtl/>
        </w:rPr>
        <w:t xml:space="preserve">: </w:t>
      </w:r>
      <w:r w:rsidR="00AD301B" w:rsidRPr="004F3AD9">
        <w:rPr>
          <w:rFonts w:cstheme="minorHAnsi"/>
          <w:b/>
          <w:bCs/>
          <w:sz w:val="24"/>
          <w:szCs w:val="24"/>
          <w:rtl/>
        </w:rPr>
        <w:tab/>
      </w:r>
    </w:p>
    <w:p w14:paraId="271D2F57" w14:textId="77777777" w:rsidR="00C85712" w:rsidRPr="004F3AD9" w:rsidRDefault="00AD301B" w:rsidP="003570B7">
      <w:pPr>
        <w:pStyle w:val="a3"/>
        <w:spacing w:after="200" w:line="360" w:lineRule="auto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4F3AD9">
        <w:rPr>
          <w:rFonts w:cstheme="minorHAnsi"/>
          <w:b/>
          <w:bCs/>
          <w:sz w:val="24"/>
          <w:szCs w:val="24"/>
          <w:rtl/>
        </w:rPr>
        <w:br/>
      </w:r>
      <w:r w:rsidR="004F3AD9">
        <w:rPr>
          <w:rFonts w:cs="Times New Roman" w:hint="cs"/>
          <w:sz w:val="24"/>
          <w:szCs w:val="24"/>
          <w:rtl/>
        </w:rPr>
        <w:t>א</w:t>
      </w:r>
      <w:r w:rsidR="004F3AD9">
        <w:rPr>
          <w:rFonts w:cstheme="minorHAnsi" w:hint="cs"/>
          <w:sz w:val="24"/>
          <w:szCs w:val="24"/>
          <w:rtl/>
        </w:rPr>
        <w:t xml:space="preserve">. </w:t>
      </w:r>
      <w:r w:rsidR="00C85712" w:rsidRPr="004F3AD9">
        <w:rPr>
          <w:rFonts w:cs="Times New Roman" w:hint="eastAsia"/>
          <w:b/>
          <w:bCs/>
          <w:sz w:val="24"/>
          <w:szCs w:val="24"/>
          <w:rtl/>
        </w:rPr>
        <w:t>מועד</w:t>
      </w:r>
      <w:r w:rsidR="00C85712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="00C85712" w:rsidRPr="004F3AD9">
        <w:rPr>
          <w:rFonts w:cs="Times New Roman" w:hint="eastAsia"/>
          <w:b/>
          <w:bCs/>
          <w:sz w:val="24"/>
          <w:szCs w:val="24"/>
          <w:rtl/>
        </w:rPr>
        <w:t>פתיחת</w:t>
      </w:r>
      <w:r w:rsidR="00C85712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="00C85712" w:rsidRPr="004F3AD9">
        <w:rPr>
          <w:rFonts w:cs="Times New Roman" w:hint="eastAsia"/>
          <w:b/>
          <w:bCs/>
          <w:sz w:val="24"/>
          <w:szCs w:val="24"/>
          <w:rtl/>
        </w:rPr>
        <w:t>ההגשה</w:t>
      </w:r>
      <w:r w:rsidR="00C85712" w:rsidRPr="004F3AD9">
        <w:rPr>
          <w:rFonts w:cstheme="minorHAnsi"/>
          <w:b/>
          <w:bCs/>
          <w:sz w:val="24"/>
          <w:szCs w:val="24"/>
          <w:rtl/>
        </w:rPr>
        <w:t xml:space="preserve">: </w:t>
      </w:r>
      <w:r w:rsidR="00502A6F">
        <w:rPr>
          <w:rFonts w:cstheme="minorHAnsi" w:hint="cs"/>
          <w:sz w:val="24"/>
          <w:szCs w:val="24"/>
          <w:rtl/>
        </w:rPr>
        <w:t>7.5.2019</w:t>
      </w:r>
    </w:p>
    <w:p w14:paraId="25ADE4EA" w14:textId="77777777" w:rsidR="004F3AD9" w:rsidRPr="004F3AD9" w:rsidRDefault="004F3AD9" w:rsidP="003570B7">
      <w:pPr>
        <w:pStyle w:val="a3"/>
        <w:spacing w:after="20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ב</w:t>
      </w:r>
      <w:r>
        <w:rPr>
          <w:rFonts w:cstheme="minorHAnsi" w:hint="cs"/>
          <w:sz w:val="24"/>
          <w:szCs w:val="24"/>
          <w:rtl/>
        </w:rPr>
        <w:t xml:space="preserve">. </w:t>
      </w:r>
      <w:r w:rsidR="008A27D0" w:rsidRPr="004F3AD9">
        <w:rPr>
          <w:rFonts w:cs="Times New Roman" w:hint="eastAsia"/>
          <w:b/>
          <w:bCs/>
          <w:sz w:val="24"/>
          <w:szCs w:val="24"/>
          <w:rtl/>
        </w:rPr>
        <w:t>מועד</w:t>
      </w:r>
      <w:r w:rsidR="008A27D0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="008A27D0" w:rsidRPr="004F3AD9">
        <w:rPr>
          <w:rFonts w:cs="Times New Roman" w:hint="eastAsia"/>
          <w:b/>
          <w:bCs/>
          <w:sz w:val="24"/>
          <w:szCs w:val="24"/>
          <w:rtl/>
        </w:rPr>
        <w:t>אחרון</w:t>
      </w:r>
      <w:r w:rsidR="008A27D0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="008A27D0" w:rsidRPr="004F3AD9">
        <w:rPr>
          <w:rFonts w:cs="Times New Roman" w:hint="eastAsia"/>
          <w:b/>
          <w:bCs/>
          <w:sz w:val="24"/>
          <w:szCs w:val="24"/>
          <w:rtl/>
        </w:rPr>
        <w:t>להגשה</w:t>
      </w:r>
      <w:r w:rsidR="008A27D0" w:rsidRPr="004F3AD9">
        <w:rPr>
          <w:rFonts w:cstheme="minorHAnsi"/>
          <w:b/>
          <w:bCs/>
          <w:sz w:val="24"/>
          <w:szCs w:val="24"/>
          <w:rtl/>
        </w:rPr>
        <w:t xml:space="preserve">: </w:t>
      </w:r>
      <w:r w:rsidR="00502A6F">
        <w:rPr>
          <w:rFonts w:cstheme="minorHAnsi" w:hint="cs"/>
          <w:sz w:val="24"/>
          <w:szCs w:val="24"/>
          <w:rtl/>
        </w:rPr>
        <w:t>9.6.2019</w:t>
      </w:r>
      <w:r w:rsidR="008A27D0" w:rsidRPr="004F3AD9">
        <w:rPr>
          <w:rFonts w:cstheme="minorHAnsi"/>
          <w:sz w:val="24"/>
          <w:szCs w:val="24"/>
          <w:rtl/>
        </w:rPr>
        <w:t xml:space="preserve"> </w:t>
      </w:r>
      <w:r w:rsidR="008A27D0" w:rsidRPr="004F3AD9">
        <w:rPr>
          <w:rFonts w:cs="Times New Roman" w:hint="eastAsia"/>
          <w:sz w:val="24"/>
          <w:szCs w:val="24"/>
          <w:rtl/>
        </w:rPr>
        <w:t>בשעה</w:t>
      </w:r>
      <w:r w:rsidR="008A27D0" w:rsidRPr="004F3AD9">
        <w:rPr>
          <w:rFonts w:cstheme="minorHAnsi"/>
          <w:sz w:val="24"/>
          <w:szCs w:val="24"/>
          <w:rtl/>
        </w:rPr>
        <w:t xml:space="preserve"> 23:59</w:t>
      </w:r>
    </w:p>
    <w:p w14:paraId="1B33A35A" w14:textId="77777777" w:rsidR="004F3AD9" w:rsidRPr="005D54C1" w:rsidRDefault="004F3AD9" w:rsidP="003570B7">
      <w:pPr>
        <w:pStyle w:val="a3"/>
        <w:spacing w:after="20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b/>
          <w:bCs/>
          <w:sz w:val="24"/>
          <w:szCs w:val="24"/>
          <w:rtl/>
        </w:rPr>
        <w:t>לקטורה</w:t>
      </w:r>
      <w:r>
        <w:rPr>
          <w:rFonts w:cstheme="minorHAnsi" w:hint="cs"/>
          <w:b/>
          <w:bCs/>
          <w:sz w:val="24"/>
          <w:szCs w:val="24"/>
          <w:rtl/>
        </w:rPr>
        <w:t xml:space="preserve">: </w:t>
      </w:r>
      <w:r w:rsidRPr="004F3AD9">
        <w:rPr>
          <w:rFonts w:cs="Times New Roman"/>
          <w:sz w:val="24"/>
          <w:szCs w:val="24"/>
          <w:rtl/>
        </w:rPr>
        <w:t>הלקטורים בליווי המנהל האמנותי של הקרן יבחרו ב</w:t>
      </w:r>
      <w:r w:rsidRPr="004F3AD9">
        <w:rPr>
          <w:rFonts w:cstheme="minorHAnsi" w:hint="cs"/>
          <w:sz w:val="24"/>
          <w:szCs w:val="24"/>
          <w:rtl/>
        </w:rPr>
        <w:t>-</w:t>
      </w:r>
      <w:r w:rsidRPr="004F3AD9">
        <w:rPr>
          <w:rFonts w:cstheme="minorHAnsi"/>
          <w:sz w:val="24"/>
          <w:szCs w:val="24"/>
          <w:rtl/>
        </w:rPr>
        <w:t xml:space="preserve">12 </w:t>
      </w:r>
      <w:r w:rsidRPr="004F3AD9">
        <w:rPr>
          <w:rFonts w:cs="Times New Roman"/>
          <w:sz w:val="24"/>
          <w:szCs w:val="24"/>
          <w:rtl/>
        </w:rPr>
        <w:t>מיזמים על פי הדירוג הגבוה ביותר לאחר קריאת ההצעות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5D54C1">
        <w:rPr>
          <w:rFonts w:cs="Times New Roman" w:hint="eastAsia"/>
          <w:b/>
          <w:bCs/>
          <w:sz w:val="24"/>
          <w:szCs w:val="24"/>
          <w:rtl/>
        </w:rPr>
        <w:t>מועד</w:t>
      </w:r>
      <w:r w:rsidRPr="005D54C1">
        <w:rPr>
          <w:rFonts w:cstheme="minorHAnsi"/>
          <w:b/>
          <w:bCs/>
          <w:sz w:val="24"/>
          <w:szCs w:val="24"/>
          <w:rtl/>
        </w:rPr>
        <w:t xml:space="preserve"> </w:t>
      </w:r>
      <w:r w:rsidRPr="005D54C1">
        <w:rPr>
          <w:rFonts w:cs="Times New Roman" w:hint="eastAsia"/>
          <w:b/>
          <w:bCs/>
          <w:sz w:val="24"/>
          <w:szCs w:val="24"/>
          <w:rtl/>
        </w:rPr>
        <w:t>משוער</w:t>
      </w:r>
      <w:r w:rsidR="00502A6F">
        <w:rPr>
          <w:rFonts w:cstheme="minorHAnsi" w:hint="cs"/>
          <w:b/>
          <w:bCs/>
          <w:sz w:val="24"/>
          <w:szCs w:val="24"/>
          <w:rtl/>
        </w:rPr>
        <w:t>:</w:t>
      </w:r>
      <w:r w:rsidRPr="005D54C1">
        <w:rPr>
          <w:rFonts w:cstheme="minorHAnsi"/>
          <w:b/>
          <w:bCs/>
          <w:sz w:val="24"/>
          <w:szCs w:val="24"/>
          <w:rtl/>
        </w:rPr>
        <w:t xml:space="preserve"> </w:t>
      </w:r>
      <w:r w:rsidR="00502A6F">
        <w:rPr>
          <w:rFonts w:cstheme="minorHAnsi" w:hint="cs"/>
          <w:b/>
          <w:bCs/>
          <w:sz w:val="24"/>
          <w:szCs w:val="24"/>
          <w:rtl/>
        </w:rPr>
        <w:t xml:space="preserve">9 </w:t>
      </w:r>
      <w:r w:rsidR="00502A6F">
        <w:rPr>
          <w:rFonts w:cs="Times New Roman" w:hint="cs"/>
          <w:b/>
          <w:bCs/>
          <w:sz w:val="24"/>
          <w:szCs w:val="24"/>
          <w:rtl/>
        </w:rPr>
        <w:t xml:space="preserve">לספטמבר </w:t>
      </w:r>
      <w:r w:rsidR="00502A6F">
        <w:rPr>
          <w:rFonts w:cstheme="minorHAnsi" w:hint="cs"/>
          <w:b/>
          <w:bCs/>
          <w:sz w:val="24"/>
          <w:szCs w:val="24"/>
          <w:rtl/>
        </w:rPr>
        <w:t>2019</w:t>
      </w:r>
      <w:r w:rsidRPr="005D54C1">
        <w:rPr>
          <w:rFonts w:cstheme="minorHAnsi"/>
          <w:b/>
          <w:bCs/>
          <w:sz w:val="24"/>
          <w:szCs w:val="24"/>
          <w:rtl/>
        </w:rPr>
        <w:t>.</w:t>
      </w:r>
    </w:p>
    <w:p w14:paraId="270E6BF8" w14:textId="77777777" w:rsidR="00502A6F" w:rsidRDefault="004F3AD9" w:rsidP="003570B7">
      <w:pPr>
        <w:pStyle w:val="a3"/>
        <w:spacing w:after="20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>
        <w:rPr>
          <w:rFonts w:cstheme="minorHAnsi" w:hint="cs"/>
          <w:sz w:val="24"/>
          <w:szCs w:val="24"/>
          <w:rtl/>
        </w:rPr>
        <w:t xml:space="preserve">. </w:t>
      </w:r>
      <w:r w:rsidR="005D54C1">
        <w:rPr>
          <w:rFonts w:hint="cs"/>
          <w:b/>
          <w:bCs/>
          <w:rtl/>
        </w:rPr>
        <w:t xml:space="preserve">פיתוח: </w:t>
      </w:r>
      <w:r w:rsidRPr="004F3AD9">
        <w:rPr>
          <w:rFonts w:cstheme="minorHAnsi"/>
          <w:sz w:val="24"/>
          <w:szCs w:val="24"/>
          <w:rtl/>
        </w:rPr>
        <w:t xml:space="preserve">12 </w:t>
      </w:r>
      <w:r w:rsidRPr="004F3AD9">
        <w:rPr>
          <w:rFonts w:cs="Times New Roman"/>
          <w:sz w:val="24"/>
          <w:szCs w:val="24"/>
          <w:rtl/>
        </w:rPr>
        <w:t xml:space="preserve">יוצרי המיזמים הנבחרים </w:t>
      </w:r>
      <w:r>
        <w:rPr>
          <w:rFonts w:cs="Times New Roman" w:hint="cs"/>
          <w:sz w:val="24"/>
          <w:szCs w:val="24"/>
          <w:rtl/>
        </w:rPr>
        <w:t>יחתמו עם</w:t>
      </w:r>
      <w:r w:rsidRPr="004F3AD9">
        <w:rPr>
          <w:rFonts w:cs="Times New Roman" w:hint="cs"/>
          <w:sz w:val="24"/>
          <w:szCs w:val="24"/>
          <w:rtl/>
        </w:rPr>
        <w:t xml:space="preserve"> הקרן </w:t>
      </w:r>
      <w:r w:rsidRPr="004F3AD9">
        <w:rPr>
          <w:rFonts w:cs="Times New Roman" w:hint="eastAsia"/>
          <w:sz w:val="24"/>
          <w:szCs w:val="24"/>
          <w:rtl/>
        </w:rPr>
        <w:t>על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הסכמי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השקעה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בפיתוח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="005D54C1">
        <w:rPr>
          <w:rFonts w:cs="Times New Roman" w:hint="cs"/>
          <w:sz w:val="24"/>
          <w:szCs w:val="24"/>
          <w:rtl/>
        </w:rPr>
        <w:t>יוצרים אלו יחלו ב</w:t>
      </w:r>
      <w:r w:rsidR="005D54C1" w:rsidRPr="007B0D1D">
        <w:rPr>
          <w:rFonts w:cs="Times New Roman"/>
          <w:sz w:val="24"/>
          <w:szCs w:val="24"/>
          <w:rtl/>
        </w:rPr>
        <w:t xml:space="preserve">שלב </w:t>
      </w:r>
      <w:r w:rsidR="005D54C1">
        <w:rPr>
          <w:rFonts w:cs="Times New Roman" w:hint="cs"/>
          <w:sz w:val="24"/>
          <w:szCs w:val="24"/>
          <w:rtl/>
        </w:rPr>
        <w:t xml:space="preserve">של </w:t>
      </w:r>
      <w:r w:rsidR="005D54C1" w:rsidRPr="007B0D1D">
        <w:rPr>
          <w:rFonts w:cs="Times New Roman"/>
          <w:sz w:val="24"/>
          <w:szCs w:val="24"/>
          <w:rtl/>
        </w:rPr>
        <w:t>פיתוח וליטוש התסריטים בעבודה פרטנית מול שני חונכי תסריט מקצועיים</w:t>
      </w:r>
      <w:r w:rsidR="005D54C1" w:rsidRPr="007B0D1D">
        <w:rPr>
          <w:rFonts w:cstheme="minorHAnsi"/>
          <w:sz w:val="24"/>
          <w:szCs w:val="24"/>
          <w:rtl/>
        </w:rPr>
        <w:t>.</w:t>
      </w:r>
      <w:r w:rsidR="005D54C1">
        <w:rPr>
          <w:rFonts w:cstheme="minorHAnsi" w:hint="cs"/>
          <w:sz w:val="24"/>
          <w:szCs w:val="24"/>
          <w:rtl/>
        </w:rPr>
        <w:t xml:space="preserve"> </w:t>
      </w:r>
      <w:r w:rsidRPr="005D54C1">
        <w:rPr>
          <w:rFonts w:cs="Times New Roman" w:hint="eastAsia"/>
          <w:sz w:val="24"/>
          <w:szCs w:val="24"/>
          <w:rtl/>
        </w:rPr>
        <w:t>תהליך</w:t>
      </w:r>
      <w:r w:rsidRPr="005D54C1">
        <w:rPr>
          <w:rFonts w:cstheme="minorHAnsi"/>
          <w:sz w:val="24"/>
          <w:szCs w:val="24"/>
          <w:rtl/>
        </w:rPr>
        <w:t xml:space="preserve"> </w:t>
      </w:r>
      <w:r w:rsidRPr="005D54C1">
        <w:rPr>
          <w:rFonts w:cs="Times New Roman" w:hint="eastAsia"/>
          <w:sz w:val="24"/>
          <w:szCs w:val="24"/>
          <w:rtl/>
        </w:rPr>
        <w:t>הפיתוח</w:t>
      </w:r>
      <w:r w:rsidRPr="005D54C1">
        <w:rPr>
          <w:rFonts w:cstheme="minorHAnsi"/>
          <w:sz w:val="24"/>
          <w:szCs w:val="24"/>
          <w:rtl/>
        </w:rPr>
        <w:t xml:space="preserve"> </w:t>
      </w:r>
      <w:r w:rsidRPr="005D54C1">
        <w:rPr>
          <w:rFonts w:cs="Times New Roman" w:hint="eastAsia"/>
          <w:sz w:val="24"/>
          <w:szCs w:val="24"/>
          <w:rtl/>
        </w:rPr>
        <w:t>י</w:t>
      </w:r>
      <w:r w:rsidRPr="005D54C1">
        <w:rPr>
          <w:rFonts w:cs="Times New Roman" w:hint="cs"/>
          <w:sz w:val="24"/>
          <w:szCs w:val="24"/>
          <w:rtl/>
        </w:rPr>
        <w:t>חל</w:t>
      </w:r>
      <w:r w:rsidRPr="005D54C1">
        <w:rPr>
          <w:rFonts w:cs="Times New Roman"/>
          <w:sz w:val="24"/>
          <w:szCs w:val="24"/>
          <w:rtl/>
        </w:rPr>
        <w:t xml:space="preserve"> במפגש מבוא מקצועי בנושא קולנוע עלילתי קצר </w:t>
      </w:r>
      <w:r w:rsidRPr="005D54C1">
        <w:rPr>
          <w:rFonts w:cstheme="minorHAnsi"/>
          <w:sz w:val="24"/>
          <w:szCs w:val="24"/>
          <w:rtl/>
        </w:rPr>
        <w:t xml:space="preserve">– </w:t>
      </w:r>
      <w:r w:rsidRPr="005D54C1">
        <w:rPr>
          <w:rFonts w:cs="Times New Roman"/>
          <w:sz w:val="24"/>
          <w:szCs w:val="24"/>
          <w:rtl/>
        </w:rPr>
        <w:t>מבנה</w:t>
      </w:r>
      <w:r w:rsidRPr="005D54C1">
        <w:rPr>
          <w:rFonts w:cstheme="minorHAnsi"/>
          <w:sz w:val="24"/>
          <w:szCs w:val="24"/>
          <w:rtl/>
        </w:rPr>
        <w:t xml:space="preserve">, </w:t>
      </w:r>
      <w:r w:rsidRPr="005D54C1">
        <w:rPr>
          <w:rFonts w:cs="Times New Roman"/>
          <w:sz w:val="24"/>
          <w:szCs w:val="24"/>
          <w:rtl/>
        </w:rPr>
        <w:t>עלילה</w:t>
      </w:r>
      <w:r w:rsidRPr="005D54C1">
        <w:rPr>
          <w:rFonts w:cstheme="minorHAnsi"/>
          <w:sz w:val="24"/>
          <w:szCs w:val="24"/>
          <w:rtl/>
        </w:rPr>
        <w:t xml:space="preserve">, </w:t>
      </w:r>
      <w:r w:rsidRPr="005D54C1">
        <w:rPr>
          <w:rFonts w:cs="Times New Roman"/>
          <w:sz w:val="24"/>
          <w:szCs w:val="24"/>
          <w:rtl/>
        </w:rPr>
        <w:t>דמויות</w:t>
      </w:r>
      <w:r w:rsidRPr="005D54C1">
        <w:rPr>
          <w:rFonts w:cstheme="minorHAnsi"/>
          <w:sz w:val="24"/>
          <w:szCs w:val="24"/>
          <w:rtl/>
        </w:rPr>
        <w:t xml:space="preserve">, </w:t>
      </w:r>
      <w:r w:rsidRPr="005D54C1">
        <w:rPr>
          <w:rFonts w:cs="Times New Roman"/>
          <w:sz w:val="24"/>
          <w:szCs w:val="24"/>
          <w:rtl/>
        </w:rPr>
        <w:t>דרמטורגיה</w:t>
      </w:r>
      <w:r w:rsidRPr="005D54C1">
        <w:rPr>
          <w:rFonts w:cstheme="minorHAnsi"/>
          <w:sz w:val="24"/>
          <w:szCs w:val="24"/>
          <w:rtl/>
        </w:rPr>
        <w:t xml:space="preserve">. </w:t>
      </w:r>
    </w:p>
    <w:p w14:paraId="6F50CC60" w14:textId="77777777" w:rsidR="004F3AD9" w:rsidRPr="005D54C1" w:rsidRDefault="004F3AD9" w:rsidP="003570B7">
      <w:pPr>
        <w:pStyle w:val="a3"/>
        <w:spacing w:after="200" w:line="360" w:lineRule="auto"/>
        <w:jc w:val="both"/>
        <w:rPr>
          <w:rFonts w:cstheme="minorHAnsi"/>
          <w:sz w:val="24"/>
          <w:szCs w:val="24"/>
          <w:rtl/>
        </w:rPr>
      </w:pPr>
      <w:r w:rsidRPr="005D54C1">
        <w:rPr>
          <w:rFonts w:cs="Times New Roman"/>
          <w:b/>
          <w:bCs/>
          <w:sz w:val="24"/>
          <w:szCs w:val="24"/>
          <w:rtl/>
        </w:rPr>
        <w:t xml:space="preserve">מועד משוער לגמר הפיתוח </w:t>
      </w:r>
      <w:r w:rsidRPr="005D54C1">
        <w:rPr>
          <w:rFonts w:cstheme="minorHAnsi"/>
          <w:b/>
          <w:bCs/>
          <w:sz w:val="24"/>
          <w:szCs w:val="24"/>
          <w:rtl/>
        </w:rPr>
        <w:t xml:space="preserve">– </w:t>
      </w:r>
      <w:r w:rsidR="00502A6F">
        <w:rPr>
          <w:rFonts w:cstheme="minorHAnsi" w:hint="cs"/>
          <w:b/>
          <w:bCs/>
          <w:sz w:val="24"/>
          <w:szCs w:val="24"/>
          <w:rtl/>
        </w:rPr>
        <w:t xml:space="preserve">30 </w:t>
      </w:r>
      <w:r w:rsidR="00502A6F">
        <w:rPr>
          <w:rFonts w:cs="Times New Roman" w:hint="cs"/>
          <w:b/>
          <w:bCs/>
          <w:sz w:val="24"/>
          <w:szCs w:val="24"/>
          <w:rtl/>
        </w:rPr>
        <w:t>לנובמבר</w:t>
      </w:r>
      <w:r w:rsidRPr="005D54C1">
        <w:rPr>
          <w:rFonts w:cstheme="minorHAnsi"/>
          <w:b/>
          <w:bCs/>
          <w:sz w:val="24"/>
          <w:szCs w:val="24"/>
          <w:rtl/>
        </w:rPr>
        <w:t xml:space="preserve"> 2019</w:t>
      </w:r>
      <w:r w:rsidRPr="005D54C1">
        <w:rPr>
          <w:rFonts w:cstheme="minorHAnsi"/>
          <w:sz w:val="24"/>
          <w:szCs w:val="24"/>
          <w:rtl/>
        </w:rPr>
        <w:t>.</w:t>
      </w:r>
    </w:p>
    <w:p w14:paraId="09BD836D" w14:textId="77777777" w:rsidR="00502A6F" w:rsidRDefault="005D54C1" w:rsidP="003570B7">
      <w:pPr>
        <w:pStyle w:val="a3"/>
        <w:spacing w:after="0" w:line="360" w:lineRule="auto"/>
        <w:jc w:val="both"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b/>
          <w:bCs/>
          <w:sz w:val="24"/>
          <w:szCs w:val="24"/>
          <w:rtl/>
        </w:rPr>
        <w:t>אירוע פיצ</w:t>
      </w:r>
      <w:r>
        <w:rPr>
          <w:rFonts w:cstheme="minorHAnsi" w:hint="cs"/>
          <w:b/>
          <w:bCs/>
          <w:sz w:val="24"/>
          <w:szCs w:val="24"/>
          <w:rtl/>
        </w:rPr>
        <w:t>'</w:t>
      </w:r>
      <w:r>
        <w:rPr>
          <w:rFonts w:cs="Times New Roman" w:hint="cs"/>
          <w:b/>
          <w:bCs/>
          <w:sz w:val="24"/>
          <w:szCs w:val="24"/>
          <w:rtl/>
        </w:rPr>
        <w:t>ינג</w:t>
      </w:r>
      <w:r>
        <w:rPr>
          <w:rFonts w:cstheme="minorHAnsi" w:hint="cs"/>
          <w:b/>
          <w:bCs/>
          <w:sz w:val="24"/>
          <w:szCs w:val="24"/>
          <w:rtl/>
        </w:rPr>
        <w:t xml:space="preserve">: </w:t>
      </w:r>
      <w:r w:rsidR="004F3AD9" w:rsidRPr="007B0D1D">
        <w:rPr>
          <w:rFonts w:cstheme="minorHAnsi"/>
          <w:sz w:val="24"/>
          <w:szCs w:val="24"/>
          <w:rtl/>
        </w:rPr>
        <w:t xml:space="preserve">12 </w:t>
      </w:r>
      <w:r w:rsidR="004F3AD9" w:rsidRPr="007B0D1D">
        <w:rPr>
          <w:rFonts w:cs="Times New Roman"/>
          <w:sz w:val="24"/>
          <w:szCs w:val="24"/>
          <w:rtl/>
        </w:rPr>
        <w:t>המיזמים יוצגו על ידי יוצרי</w:t>
      </w:r>
      <w:r w:rsidR="004F3AD9">
        <w:rPr>
          <w:rFonts w:cs="Times New Roman" w:hint="cs"/>
          <w:sz w:val="24"/>
          <w:szCs w:val="24"/>
          <w:rtl/>
        </w:rPr>
        <w:t>ה</w:t>
      </w:r>
      <w:r w:rsidR="004F3AD9" w:rsidRPr="007B0D1D">
        <w:rPr>
          <w:rFonts w:cs="Times New Roman"/>
          <w:sz w:val="24"/>
          <w:szCs w:val="24"/>
          <w:rtl/>
        </w:rPr>
        <w:t>ם באירוע פיצ</w:t>
      </w:r>
      <w:r w:rsidR="004F3AD9" w:rsidRPr="007B0D1D">
        <w:rPr>
          <w:rFonts w:cstheme="minorHAnsi"/>
          <w:sz w:val="24"/>
          <w:szCs w:val="24"/>
          <w:rtl/>
        </w:rPr>
        <w:t>'</w:t>
      </w:r>
      <w:r w:rsidR="004F3AD9" w:rsidRPr="007B0D1D">
        <w:rPr>
          <w:rFonts w:cs="Times New Roman"/>
          <w:sz w:val="24"/>
          <w:szCs w:val="24"/>
          <w:rtl/>
        </w:rPr>
        <w:t>ינג פתוח לציבור</w:t>
      </w:r>
      <w:r w:rsidR="004F3AD9" w:rsidRPr="007B0D1D">
        <w:rPr>
          <w:rFonts w:cstheme="minorHAnsi"/>
          <w:sz w:val="24"/>
          <w:szCs w:val="24"/>
          <w:rtl/>
        </w:rPr>
        <w:t xml:space="preserve">. </w:t>
      </w:r>
      <w:r w:rsidR="004F3AD9" w:rsidRPr="007B0D1D">
        <w:rPr>
          <w:rFonts w:cs="Times New Roman"/>
          <w:sz w:val="24"/>
          <w:szCs w:val="24"/>
          <w:rtl/>
        </w:rPr>
        <w:t>צוות שופטים בראשותו של מנהל קרן מקור ייבחרו ב</w:t>
      </w:r>
      <w:r w:rsidR="004F3AD9" w:rsidRPr="007B0D1D">
        <w:rPr>
          <w:rFonts w:cstheme="minorHAnsi"/>
          <w:sz w:val="24"/>
          <w:szCs w:val="24"/>
          <w:rtl/>
        </w:rPr>
        <w:t xml:space="preserve">-6 </w:t>
      </w:r>
      <w:r w:rsidR="004F3AD9" w:rsidRPr="007B0D1D">
        <w:rPr>
          <w:rFonts w:cs="Times New Roman"/>
          <w:sz w:val="24"/>
          <w:szCs w:val="24"/>
          <w:rtl/>
        </w:rPr>
        <w:t>מיזמים שיזכו במענק הפקה</w:t>
      </w:r>
      <w:r w:rsidR="004F3AD9" w:rsidRPr="007B0D1D">
        <w:rPr>
          <w:rFonts w:cstheme="minorHAnsi"/>
          <w:sz w:val="24"/>
          <w:szCs w:val="24"/>
          <w:rtl/>
        </w:rPr>
        <w:t>.</w:t>
      </w:r>
      <w:r w:rsidR="003570B7">
        <w:rPr>
          <w:rFonts w:cstheme="minorHAnsi" w:hint="cs"/>
          <w:sz w:val="24"/>
          <w:szCs w:val="24"/>
          <w:rtl/>
        </w:rPr>
        <w:t xml:space="preserve"> </w:t>
      </w:r>
    </w:p>
    <w:p w14:paraId="4667AC83" w14:textId="77777777" w:rsidR="004F3AD9" w:rsidRDefault="004F3AD9" w:rsidP="003570B7">
      <w:pPr>
        <w:pStyle w:val="a3"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3570B7">
        <w:rPr>
          <w:rFonts w:cs="Times New Roman"/>
          <w:b/>
          <w:bCs/>
          <w:sz w:val="24"/>
          <w:szCs w:val="24"/>
          <w:rtl/>
        </w:rPr>
        <w:t>מועד משוער לאירוע הפיצ</w:t>
      </w:r>
      <w:r w:rsidRPr="003570B7">
        <w:rPr>
          <w:rFonts w:cstheme="minorHAnsi"/>
          <w:b/>
          <w:bCs/>
          <w:sz w:val="24"/>
          <w:szCs w:val="24"/>
          <w:rtl/>
        </w:rPr>
        <w:t>'</w:t>
      </w:r>
      <w:r w:rsidRPr="003570B7">
        <w:rPr>
          <w:rFonts w:cs="Times New Roman"/>
          <w:b/>
          <w:bCs/>
          <w:sz w:val="24"/>
          <w:szCs w:val="24"/>
          <w:rtl/>
        </w:rPr>
        <w:t xml:space="preserve">ינג </w:t>
      </w:r>
      <w:r w:rsidR="00502A6F">
        <w:rPr>
          <w:rFonts w:cstheme="minorHAnsi" w:hint="cs"/>
          <w:b/>
          <w:bCs/>
          <w:sz w:val="24"/>
          <w:szCs w:val="24"/>
          <w:rtl/>
        </w:rPr>
        <w:t xml:space="preserve">: </w:t>
      </w:r>
      <w:r w:rsidR="00502A6F">
        <w:rPr>
          <w:rFonts w:cs="Times New Roman" w:hint="cs"/>
          <w:b/>
          <w:bCs/>
          <w:sz w:val="24"/>
          <w:szCs w:val="24"/>
          <w:rtl/>
        </w:rPr>
        <w:t xml:space="preserve">דצמבר </w:t>
      </w:r>
      <w:r w:rsidR="00502A6F">
        <w:rPr>
          <w:rFonts w:cstheme="minorHAnsi" w:hint="cs"/>
          <w:b/>
          <w:bCs/>
          <w:sz w:val="24"/>
          <w:szCs w:val="24"/>
          <w:rtl/>
        </w:rPr>
        <w:t>2019</w:t>
      </w:r>
      <w:r w:rsidRPr="003570B7">
        <w:rPr>
          <w:rFonts w:cstheme="minorHAnsi"/>
          <w:sz w:val="24"/>
          <w:szCs w:val="24"/>
          <w:rtl/>
        </w:rPr>
        <w:t>.</w:t>
      </w:r>
    </w:p>
    <w:p w14:paraId="1251F51C" w14:textId="77777777" w:rsidR="004F3AD9" w:rsidRPr="003570B7" w:rsidRDefault="003570B7" w:rsidP="003570B7">
      <w:pPr>
        <w:pStyle w:val="a3"/>
        <w:spacing w:after="0"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ו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b/>
          <w:bCs/>
          <w:sz w:val="24"/>
          <w:szCs w:val="24"/>
          <w:rtl/>
        </w:rPr>
        <w:t>סגירת הסרטים</w:t>
      </w:r>
      <w:r>
        <w:rPr>
          <w:rFonts w:cstheme="minorHAnsi" w:hint="cs"/>
          <w:b/>
          <w:bCs/>
          <w:sz w:val="24"/>
          <w:szCs w:val="24"/>
          <w:rtl/>
        </w:rPr>
        <w:t xml:space="preserve">: </w:t>
      </w:r>
      <w:r>
        <w:rPr>
          <w:rFonts w:cstheme="minorHAnsi" w:hint="cs"/>
          <w:sz w:val="24"/>
          <w:szCs w:val="24"/>
          <w:rtl/>
        </w:rPr>
        <w:t xml:space="preserve">6 </w:t>
      </w:r>
      <w:r>
        <w:rPr>
          <w:rFonts w:cs="Times New Roman" w:hint="cs"/>
          <w:sz w:val="24"/>
          <w:szCs w:val="24"/>
          <w:rtl/>
        </w:rPr>
        <w:t xml:space="preserve">יוצרי המיזמים שיזכו למענק הפקה יצטרכו לסגור את סרטם </w:t>
      </w:r>
      <w:r w:rsidRPr="003570B7">
        <w:rPr>
          <w:rFonts w:cs="Times New Roman" w:hint="cs"/>
          <w:b/>
          <w:bCs/>
          <w:sz w:val="24"/>
          <w:szCs w:val="24"/>
          <w:rtl/>
        </w:rPr>
        <w:t xml:space="preserve">עד </w:t>
      </w:r>
      <w:r w:rsidR="00502A6F">
        <w:rPr>
          <w:rFonts w:cs="Times New Roman" w:hint="cs"/>
          <w:b/>
          <w:bCs/>
          <w:sz w:val="24"/>
          <w:szCs w:val="24"/>
          <w:rtl/>
        </w:rPr>
        <w:t>אוגוסט</w:t>
      </w:r>
      <w:r w:rsidRPr="003570B7">
        <w:rPr>
          <w:rFonts w:cstheme="minorHAnsi" w:hint="cs"/>
          <w:b/>
          <w:bCs/>
          <w:sz w:val="24"/>
          <w:szCs w:val="24"/>
          <w:rtl/>
        </w:rPr>
        <w:t xml:space="preserve"> 20</w:t>
      </w:r>
      <w:r w:rsidR="00502A6F">
        <w:rPr>
          <w:rFonts w:cstheme="minorHAnsi" w:hint="cs"/>
          <w:b/>
          <w:bCs/>
          <w:sz w:val="24"/>
          <w:szCs w:val="24"/>
          <w:rtl/>
        </w:rPr>
        <w:t>20</w:t>
      </w:r>
      <w:r>
        <w:rPr>
          <w:rFonts w:cstheme="minorHAnsi" w:hint="cs"/>
          <w:sz w:val="24"/>
          <w:szCs w:val="24"/>
          <w:rtl/>
        </w:rPr>
        <w:t xml:space="preserve">. </w:t>
      </w:r>
    </w:p>
    <w:p w14:paraId="6D34ECA4" w14:textId="77777777" w:rsidR="004F3AD9" w:rsidRPr="004F3AD9" w:rsidRDefault="004F3AD9" w:rsidP="004F3AD9">
      <w:pPr>
        <w:pStyle w:val="a3"/>
        <w:spacing w:after="200" w:line="276" w:lineRule="auto"/>
        <w:jc w:val="both"/>
        <w:rPr>
          <w:rFonts w:cstheme="minorHAnsi"/>
          <w:sz w:val="24"/>
          <w:szCs w:val="24"/>
          <w:rtl/>
        </w:rPr>
      </w:pPr>
    </w:p>
    <w:p w14:paraId="226735A2" w14:textId="17532A65" w:rsidR="007761C3" w:rsidRPr="004F3AD9" w:rsidRDefault="007761C3" w:rsidP="004F3AD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lastRenderedPageBreak/>
        <w:t xml:space="preserve">אופן הגשת המיזם </w:t>
      </w:r>
      <w:r w:rsidRPr="004F3AD9">
        <w:rPr>
          <w:rFonts w:cstheme="minorHAnsi"/>
          <w:b/>
          <w:bCs/>
          <w:sz w:val="24"/>
          <w:szCs w:val="24"/>
          <w:rtl/>
        </w:rPr>
        <w:t xml:space="preserve">– </w:t>
      </w:r>
      <w:r w:rsidRPr="004F3AD9">
        <w:rPr>
          <w:rFonts w:cs="Times New Roman"/>
          <w:b/>
          <w:bCs/>
          <w:sz w:val="24"/>
          <w:szCs w:val="24"/>
          <w:rtl/>
        </w:rPr>
        <w:t>הגשה באתר</w:t>
      </w:r>
      <w:r w:rsidRPr="004F3AD9">
        <w:rPr>
          <w:rFonts w:cstheme="minorHAnsi"/>
          <w:b/>
          <w:bCs/>
          <w:sz w:val="24"/>
          <w:szCs w:val="24"/>
          <w:rtl/>
        </w:rPr>
        <w:t>:</w:t>
      </w:r>
      <w:r w:rsidRPr="004F3AD9">
        <w:rPr>
          <w:rFonts w:cstheme="minorHAnsi"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="Times New Roman"/>
          <w:sz w:val="24"/>
          <w:szCs w:val="24"/>
          <w:rtl/>
        </w:rPr>
        <w:t xml:space="preserve">הגשת בקשה לתמיכה נעשית בצורה מקוונת דרך אתר הקרן בלבד עם פרסום 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קול קורא</w:t>
      </w:r>
      <w:r w:rsidRPr="004F3AD9">
        <w:rPr>
          <w:rFonts w:cstheme="minorHAnsi"/>
          <w:sz w:val="24"/>
          <w:szCs w:val="24"/>
          <w:rtl/>
        </w:rPr>
        <w:t>"</w:t>
      </w:r>
      <w:r w:rsidR="00BF2D9B" w:rsidRPr="004F3AD9">
        <w:rPr>
          <w:rFonts w:cstheme="minorHAnsi"/>
          <w:sz w:val="24"/>
          <w:szCs w:val="24"/>
          <w:rtl/>
        </w:rPr>
        <w:t>,</w:t>
      </w:r>
      <w:r w:rsidRPr="004F3AD9">
        <w:rPr>
          <w:rFonts w:cs="Times New Roman"/>
          <w:sz w:val="24"/>
          <w:szCs w:val="24"/>
          <w:rtl/>
        </w:rPr>
        <w:t xml:space="preserve"> על פי ההנחיות בטופס ההגשה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אלא אם פורסם במפורש אחרת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 xml:space="preserve">קישור לטופס ההגשה </w:t>
      </w:r>
      <w:r w:rsidR="00915D4D" w:rsidRPr="004F3AD9">
        <w:rPr>
          <w:rFonts w:cs="Times New Roman" w:hint="eastAsia"/>
          <w:sz w:val="24"/>
          <w:szCs w:val="24"/>
          <w:rtl/>
        </w:rPr>
        <w:t>לסרטים</w:t>
      </w:r>
      <w:r w:rsidR="00915D4D" w:rsidRPr="004F3AD9">
        <w:rPr>
          <w:rFonts w:cstheme="minorHAnsi"/>
          <w:sz w:val="24"/>
          <w:szCs w:val="24"/>
          <w:rtl/>
        </w:rPr>
        <w:t xml:space="preserve"> </w:t>
      </w:r>
      <w:r w:rsidR="0017186D" w:rsidRPr="004F3AD9">
        <w:rPr>
          <w:rFonts w:cs="Times New Roman" w:hint="eastAsia"/>
          <w:sz w:val="24"/>
          <w:szCs w:val="24"/>
          <w:rtl/>
        </w:rPr>
        <w:t>יופיע</w:t>
      </w:r>
      <w:r w:rsidR="0017186D"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/>
          <w:sz w:val="24"/>
          <w:szCs w:val="24"/>
          <w:rtl/>
        </w:rPr>
        <w:t>באתר והוא מכיל</w:t>
      </w:r>
      <w:r w:rsidRPr="004F3AD9">
        <w:rPr>
          <w:rFonts w:cstheme="minorHAnsi"/>
          <w:sz w:val="24"/>
          <w:szCs w:val="24"/>
          <w:rtl/>
        </w:rPr>
        <w:t xml:space="preserve">: </w:t>
      </w:r>
      <w:r w:rsidRPr="004F3AD9">
        <w:rPr>
          <w:rFonts w:cs="Times New Roman"/>
          <w:sz w:val="24"/>
          <w:szCs w:val="24"/>
          <w:rtl/>
        </w:rPr>
        <w:t>סינופסיס קצר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סינופסיס ארוך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 xml:space="preserve">טריטמנט </w:t>
      </w:r>
      <w:r w:rsidRPr="004F3AD9">
        <w:rPr>
          <w:rFonts w:cstheme="minorHAnsi"/>
          <w:sz w:val="24"/>
          <w:szCs w:val="24"/>
          <w:rtl/>
        </w:rPr>
        <w:t xml:space="preserve">/ </w:t>
      </w:r>
      <w:r w:rsidRPr="004F3AD9">
        <w:rPr>
          <w:rFonts w:cs="Times New Roman"/>
          <w:sz w:val="24"/>
          <w:szCs w:val="24"/>
          <w:rtl/>
        </w:rPr>
        <w:t xml:space="preserve">דמויות </w:t>
      </w:r>
      <w:r w:rsidRPr="004F3AD9">
        <w:rPr>
          <w:rFonts w:cstheme="minorHAnsi"/>
          <w:sz w:val="24"/>
          <w:szCs w:val="24"/>
          <w:rtl/>
        </w:rPr>
        <w:t xml:space="preserve">/ </w:t>
      </w:r>
      <w:r w:rsidRPr="004F3AD9">
        <w:rPr>
          <w:rFonts w:cs="Times New Roman"/>
          <w:sz w:val="24"/>
          <w:szCs w:val="24"/>
          <w:rtl/>
        </w:rPr>
        <w:t>תסריט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הצהרת כוונות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שפה קולנועית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תקציב כקובץ אקסל</w:t>
      </w:r>
      <w:r w:rsidR="007577F7">
        <w:rPr>
          <w:rFonts w:cstheme="minorHAnsi" w:hint="cs"/>
          <w:sz w:val="24"/>
          <w:szCs w:val="24"/>
          <w:rtl/>
        </w:rPr>
        <w:t xml:space="preserve">, </w:t>
      </w:r>
      <w:r w:rsidR="007577F7">
        <w:rPr>
          <w:rFonts w:cs="Times New Roman" w:hint="cs"/>
          <w:sz w:val="24"/>
          <w:szCs w:val="24"/>
          <w:rtl/>
        </w:rPr>
        <w:t>צירוף חומר מצולם ועבודות קודמות</w:t>
      </w:r>
      <w:r w:rsidRPr="004F3AD9">
        <w:rPr>
          <w:rFonts w:cs="Times New Roman"/>
          <w:sz w:val="24"/>
          <w:szCs w:val="24"/>
          <w:rtl/>
        </w:rPr>
        <w:t xml:space="preserve"> וקורות חיים של היוצרים</w:t>
      </w:r>
      <w:r w:rsidRPr="004F3AD9">
        <w:rPr>
          <w:rFonts w:cstheme="minorHAnsi"/>
          <w:sz w:val="24"/>
          <w:szCs w:val="24"/>
          <w:rtl/>
        </w:rPr>
        <w:t>.</w:t>
      </w:r>
      <w:r w:rsidRPr="004F3AD9">
        <w:rPr>
          <w:rFonts w:cstheme="minorHAnsi"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theme="minorHAnsi"/>
          <w:sz w:val="24"/>
          <w:szCs w:val="24"/>
          <w:rtl/>
        </w:rPr>
        <w:tab/>
      </w:r>
    </w:p>
    <w:p w14:paraId="6C814A9C" w14:textId="77777777" w:rsidR="007761C3" w:rsidRPr="004F3AD9" w:rsidRDefault="007761C3" w:rsidP="004F3AD9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 xml:space="preserve">במידה והמיזם נסמך על יצירה קודמת </w:t>
      </w:r>
      <w:r w:rsidRPr="004F3AD9">
        <w:rPr>
          <w:rFonts w:cstheme="minorHAnsi"/>
          <w:sz w:val="24"/>
          <w:szCs w:val="24"/>
          <w:rtl/>
        </w:rPr>
        <w:t>(</w:t>
      </w:r>
      <w:r w:rsidRPr="004F3AD9">
        <w:rPr>
          <w:rFonts w:cs="Times New Roman"/>
          <w:sz w:val="24"/>
          <w:szCs w:val="24"/>
          <w:rtl/>
        </w:rPr>
        <w:t xml:space="preserve">ספר </w:t>
      </w:r>
      <w:r w:rsidRPr="004F3AD9">
        <w:rPr>
          <w:rFonts w:cstheme="minorHAnsi"/>
          <w:sz w:val="24"/>
          <w:szCs w:val="24"/>
          <w:rtl/>
        </w:rPr>
        <w:t xml:space="preserve">/ </w:t>
      </w:r>
      <w:r w:rsidRPr="004F3AD9">
        <w:rPr>
          <w:rFonts w:cs="Times New Roman"/>
          <w:sz w:val="24"/>
          <w:szCs w:val="24"/>
          <w:rtl/>
        </w:rPr>
        <w:t xml:space="preserve">מחקר </w:t>
      </w:r>
      <w:r w:rsidRPr="004F3AD9">
        <w:rPr>
          <w:rFonts w:cstheme="minorHAnsi"/>
          <w:sz w:val="24"/>
          <w:szCs w:val="24"/>
          <w:rtl/>
        </w:rPr>
        <w:t xml:space="preserve">/ </w:t>
      </w:r>
      <w:r w:rsidRPr="004F3AD9">
        <w:rPr>
          <w:rFonts w:cs="Times New Roman"/>
          <w:sz w:val="24"/>
          <w:szCs w:val="24"/>
          <w:rtl/>
        </w:rPr>
        <w:t>וכד</w:t>
      </w:r>
      <w:r w:rsidRPr="004F3AD9">
        <w:rPr>
          <w:rFonts w:cstheme="minorHAnsi"/>
          <w:sz w:val="24"/>
          <w:szCs w:val="24"/>
          <w:rtl/>
        </w:rPr>
        <w:t xml:space="preserve">') </w:t>
      </w:r>
      <w:r w:rsidRPr="004F3AD9">
        <w:rPr>
          <w:rFonts w:cs="Times New Roman"/>
          <w:sz w:val="24"/>
          <w:szCs w:val="24"/>
          <w:rtl/>
        </w:rPr>
        <w:t>נדרש כתב הרשאה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הסכם או אופציה לקבלת הזכויות מבעל הזכויות המקורי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במעמד חתימת הסכם התמיכה של הקרן עם המפיק או היוצר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 xml:space="preserve">בהתאם לסוג התמיכה </w:t>
      </w:r>
      <w:r w:rsidRPr="004F3AD9">
        <w:rPr>
          <w:rFonts w:cstheme="minorHAnsi"/>
          <w:sz w:val="24"/>
          <w:szCs w:val="24"/>
          <w:rtl/>
        </w:rPr>
        <w:t>(</w:t>
      </w:r>
      <w:r w:rsidRPr="004F3AD9">
        <w:rPr>
          <w:rFonts w:cs="Times New Roman"/>
          <w:sz w:val="24"/>
          <w:szCs w:val="24"/>
          <w:rtl/>
        </w:rPr>
        <w:t>פיתוח או הפקה</w:t>
      </w:r>
      <w:r w:rsidRPr="004F3AD9">
        <w:rPr>
          <w:rFonts w:cstheme="minorHAnsi"/>
          <w:sz w:val="24"/>
          <w:szCs w:val="24"/>
          <w:rtl/>
        </w:rPr>
        <w:t xml:space="preserve">). </w:t>
      </w:r>
      <w:r w:rsidRPr="004F3AD9">
        <w:rPr>
          <w:rFonts w:cs="Times New Roman"/>
          <w:sz w:val="24"/>
          <w:szCs w:val="24"/>
          <w:rtl/>
        </w:rPr>
        <w:t>הנחיות להגשת המיזמים מתפרסמות באתר הקרן בהתאם למועד ולמסלול הרלוונטיים</w:t>
      </w:r>
      <w:r w:rsidRPr="004F3AD9">
        <w:rPr>
          <w:rFonts w:cstheme="minorHAnsi"/>
          <w:sz w:val="24"/>
          <w:szCs w:val="24"/>
          <w:rtl/>
        </w:rPr>
        <w:t>.</w:t>
      </w:r>
    </w:p>
    <w:p w14:paraId="37183CCE" w14:textId="77777777" w:rsidR="003652C8" w:rsidRPr="004F3AD9" w:rsidRDefault="003652C8" w:rsidP="004F3AD9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4DECFD55" w14:textId="77777777" w:rsidR="007761C3" w:rsidRPr="004F3AD9" w:rsidRDefault="007761C3" w:rsidP="004F3AD9">
      <w:pPr>
        <w:pStyle w:val="a3"/>
        <w:jc w:val="both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 xml:space="preserve">שפה </w:t>
      </w:r>
      <w:r w:rsidRPr="004F3AD9">
        <w:rPr>
          <w:rFonts w:cstheme="minorHAnsi"/>
          <w:sz w:val="24"/>
          <w:szCs w:val="24"/>
          <w:rtl/>
        </w:rPr>
        <w:t xml:space="preserve">– </w:t>
      </w:r>
      <w:r w:rsidRPr="004F3AD9">
        <w:rPr>
          <w:rFonts w:cs="Times New Roman"/>
          <w:sz w:val="24"/>
          <w:szCs w:val="24"/>
          <w:rtl/>
        </w:rPr>
        <w:t>בקשות תמיכה יוגשו בעברית</w:t>
      </w:r>
      <w:r w:rsidRPr="004F3AD9">
        <w:rPr>
          <w:rFonts w:cstheme="minorHAnsi"/>
          <w:sz w:val="24"/>
          <w:szCs w:val="24"/>
          <w:rtl/>
        </w:rPr>
        <w:t>.</w:t>
      </w:r>
      <w:r w:rsidRPr="004F3AD9">
        <w:rPr>
          <w:rFonts w:cstheme="minorHAnsi"/>
          <w:b/>
          <w:bCs/>
          <w:sz w:val="24"/>
          <w:szCs w:val="24"/>
          <w:rtl/>
        </w:rPr>
        <w:tab/>
      </w:r>
      <w:r w:rsidRPr="004F3AD9">
        <w:rPr>
          <w:rFonts w:cstheme="minorHAnsi"/>
          <w:b/>
          <w:bCs/>
          <w:sz w:val="24"/>
          <w:szCs w:val="24"/>
          <w:rtl/>
        </w:rPr>
        <w:br/>
      </w:r>
      <w:r w:rsidR="002B2C23" w:rsidRPr="004F3AD9">
        <w:rPr>
          <w:rFonts w:cstheme="minorHAnsi"/>
          <w:b/>
          <w:bCs/>
          <w:sz w:val="24"/>
          <w:szCs w:val="24"/>
          <w:rtl/>
        </w:rPr>
        <w:br/>
      </w:r>
    </w:p>
    <w:p w14:paraId="17BF8318" w14:textId="77777777" w:rsidR="002B2C23" w:rsidRDefault="002B2C23" w:rsidP="004F3AD9">
      <w:pPr>
        <w:pStyle w:val="a3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F3AD9">
        <w:rPr>
          <w:rFonts w:cs="Times New Roman"/>
          <w:b/>
          <w:bCs/>
          <w:sz w:val="24"/>
          <w:szCs w:val="24"/>
          <w:rtl/>
        </w:rPr>
        <w:t>תמיכות הקרן במיזמים</w:t>
      </w:r>
      <w:r w:rsidRPr="004F3AD9">
        <w:rPr>
          <w:rFonts w:cstheme="minorHAnsi"/>
          <w:b/>
          <w:bCs/>
          <w:sz w:val="24"/>
          <w:szCs w:val="24"/>
          <w:rtl/>
        </w:rPr>
        <w:t>:</w:t>
      </w:r>
      <w:r w:rsidRPr="004F3AD9">
        <w:rPr>
          <w:rFonts w:cstheme="minorHAnsi"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="Times New Roman"/>
          <w:sz w:val="24"/>
          <w:szCs w:val="24"/>
          <w:rtl/>
        </w:rPr>
        <w:t>הקרן אינה תומכת במיזמים שקיבלו מענק פיתוח או הפקה מקרנות קולנוע אחרות הנתמכות מתקציבי חוק הקולנוע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 xml:space="preserve">אלא במקרים מיוחדים שהתמיכה בהם היא מתקציב 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ייעודי</w:t>
      </w:r>
      <w:r w:rsidRPr="004F3AD9">
        <w:rPr>
          <w:rFonts w:cstheme="minorHAnsi"/>
          <w:sz w:val="24"/>
          <w:szCs w:val="24"/>
          <w:rtl/>
        </w:rPr>
        <w:t xml:space="preserve">" </w:t>
      </w:r>
      <w:r w:rsidRPr="004F3AD9">
        <w:rPr>
          <w:rFonts w:cs="Times New Roman"/>
          <w:sz w:val="24"/>
          <w:szCs w:val="24"/>
          <w:rtl/>
        </w:rPr>
        <w:t>בתחום הפיתוח וההפקה באותן קרנות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ובכל מקרה רק לאחר אימות ואישור 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הקרן בכתב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theme="minorHAnsi"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="Times New Roman"/>
          <w:sz w:val="24"/>
          <w:szCs w:val="24"/>
          <w:rtl/>
        </w:rPr>
        <w:t>גובה התמיכה של קרן מקור ייקבע באופן פרטני בהתאם לתקציב המיזם המוצע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ובהתאם לתקציב הקרן ולתכנית השנתית של הקרן</w:t>
      </w:r>
      <w:r w:rsidRPr="004F3AD9">
        <w:rPr>
          <w:rFonts w:cstheme="minorHAnsi"/>
          <w:sz w:val="24"/>
          <w:szCs w:val="24"/>
          <w:rtl/>
        </w:rPr>
        <w:t>.</w:t>
      </w:r>
    </w:p>
    <w:p w14:paraId="6C8E30BE" w14:textId="77777777" w:rsidR="007577F7" w:rsidRPr="004F3AD9" w:rsidRDefault="007577F7" w:rsidP="007577F7">
      <w:pPr>
        <w:pStyle w:val="a3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14E1B3" w14:textId="77777777" w:rsidR="005471E7" w:rsidRPr="004F3AD9" w:rsidRDefault="00BC7A16" w:rsidP="004F3AD9">
      <w:pPr>
        <w:pStyle w:val="a3"/>
        <w:spacing w:after="0" w:line="276" w:lineRule="auto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 w:hint="eastAsia"/>
          <w:sz w:val="24"/>
          <w:szCs w:val="24"/>
          <w:rtl/>
        </w:rPr>
        <w:t>מובהר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כי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הקרן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עשויה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ורשאית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לשנות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את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הנהלים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 w:hint="eastAsia"/>
          <w:sz w:val="24"/>
          <w:szCs w:val="24"/>
          <w:rtl/>
        </w:rPr>
        <w:t>הייעודים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 w:hint="eastAsia"/>
          <w:sz w:val="24"/>
          <w:szCs w:val="24"/>
          <w:rtl/>
        </w:rPr>
        <w:t>התחומים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 w:hint="eastAsia"/>
          <w:sz w:val="24"/>
          <w:szCs w:val="24"/>
          <w:rtl/>
        </w:rPr>
        <w:t>ההיקפים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ושיטות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ההקצאה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של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התמיכות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המפורטים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במסמך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זה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בכל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עת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 w:hint="eastAsia"/>
          <w:sz w:val="24"/>
          <w:szCs w:val="24"/>
          <w:rtl/>
        </w:rPr>
        <w:t>לפי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שיקול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דעתה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ובלבד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שהשינויים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כאמור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יתאמו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את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תבחיני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מנהל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התרבות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theme="minorHAnsi" w:hint="eastAsia"/>
          <w:sz w:val="24"/>
          <w:szCs w:val="24"/>
          <w:rtl/>
        </w:rPr>
        <w:t>–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מועצת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הקולנוע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ושינויים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אלה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יובאו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לידיעת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הפונים</w:t>
      </w:r>
      <w:r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 w:hint="eastAsia"/>
          <w:sz w:val="24"/>
          <w:szCs w:val="24"/>
          <w:rtl/>
        </w:rPr>
        <w:t>לקרן</w:t>
      </w:r>
      <w:r w:rsidRPr="004F3AD9">
        <w:rPr>
          <w:rFonts w:cstheme="minorHAnsi"/>
          <w:sz w:val="24"/>
          <w:szCs w:val="24"/>
          <w:rtl/>
        </w:rPr>
        <w:t>.</w:t>
      </w:r>
    </w:p>
    <w:p w14:paraId="2123496D" w14:textId="77777777" w:rsidR="007C537D" w:rsidRPr="004F3AD9" w:rsidRDefault="007C537D" w:rsidP="004F3AD9">
      <w:pPr>
        <w:pStyle w:val="a3"/>
        <w:spacing w:after="0" w:line="276" w:lineRule="auto"/>
        <w:jc w:val="both"/>
        <w:rPr>
          <w:rFonts w:cstheme="minorHAnsi"/>
          <w:color w:val="538135" w:themeColor="accent6" w:themeShade="BF"/>
          <w:sz w:val="24"/>
          <w:szCs w:val="24"/>
        </w:rPr>
      </w:pPr>
    </w:p>
    <w:p w14:paraId="61C49351" w14:textId="77777777" w:rsidR="00B31EAC" w:rsidRPr="004F3AD9" w:rsidRDefault="00B31EAC" w:rsidP="004F3AD9">
      <w:pPr>
        <w:pStyle w:val="a3"/>
        <w:spacing w:after="0"/>
        <w:jc w:val="both"/>
        <w:rPr>
          <w:rFonts w:cstheme="minorHAnsi"/>
          <w:b/>
          <w:bCs/>
          <w:color w:val="538135" w:themeColor="accent6" w:themeShade="BF"/>
          <w:sz w:val="24"/>
          <w:szCs w:val="24"/>
          <w:rtl/>
        </w:rPr>
      </w:pPr>
      <w:bookmarkStart w:id="1" w:name="_Hlk502570742"/>
    </w:p>
    <w:p w14:paraId="4D547785" w14:textId="77777777" w:rsidR="006D34BF" w:rsidRPr="004F3AD9" w:rsidRDefault="006D34BF" w:rsidP="004F3AD9">
      <w:pPr>
        <w:pStyle w:val="a3"/>
        <w:numPr>
          <w:ilvl w:val="0"/>
          <w:numId w:val="7"/>
        </w:numPr>
        <w:tabs>
          <w:tab w:val="left" w:pos="339"/>
        </w:tabs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מנכ</w:t>
      </w:r>
      <w:r w:rsidRPr="004F3AD9">
        <w:rPr>
          <w:rFonts w:cstheme="minorHAnsi"/>
          <w:b/>
          <w:bCs/>
          <w:sz w:val="24"/>
          <w:szCs w:val="24"/>
          <w:rtl/>
        </w:rPr>
        <w:t>"</w:t>
      </w:r>
      <w:r w:rsidRPr="004F3AD9">
        <w:rPr>
          <w:rFonts w:cs="Times New Roman"/>
          <w:b/>
          <w:bCs/>
          <w:sz w:val="24"/>
          <w:szCs w:val="24"/>
          <w:rtl/>
        </w:rPr>
        <w:t>ל הקרן הוא גם מנהלה האמנותי</w:t>
      </w:r>
      <w:r w:rsidRPr="004F3AD9">
        <w:rPr>
          <w:rFonts w:cstheme="minorHAnsi"/>
          <w:b/>
          <w:bCs/>
          <w:sz w:val="24"/>
          <w:szCs w:val="24"/>
          <w:rtl/>
        </w:rPr>
        <w:t>:</w:t>
      </w:r>
    </w:p>
    <w:p w14:paraId="3C7A1524" w14:textId="77777777" w:rsidR="006D34BF" w:rsidRPr="004F3AD9" w:rsidRDefault="006D34BF" w:rsidP="004F3AD9">
      <w:pPr>
        <w:spacing w:after="0"/>
        <w:ind w:left="675"/>
        <w:jc w:val="both"/>
        <w:rPr>
          <w:rFonts w:cstheme="minorHAnsi"/>
          <w:b/>
          <w:bCs/>
          <w:color w:val="FF0000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הקרן הוא בעל ניסיון מוכח בתחום הקולנוע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 xml:space="preserve">לפחות בשניים מהתחומים  </w:t>
      </w:r>
      <w:r w:rsidRPr="004F3AD9">
        <w:rPr>
          <w:rFonts w:cstheme="minorHAnsi"/>
          <w:sz w:val="24"/>
          <w:szCs w:val="24"/>
          <w:rtl/>
        </w:rPr>
        <w:t xml:space="preserve">–  </w:t>
      </w:r>
      <w:r w:rsidRPr="004F3AD9">
        <w:rPr>
          <w:rFonts w:cs="Times New Roman"/>
          <w:sz w:val="24"/>
          <w:szCs w:val="24"/>
          <w:rtl/>
        </w:rPr>
        <w:t>הפקה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בימוי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כתיבה ועריכת תוכן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הוראה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הנחיה והדרכה מקצועית ברמה אקדמאית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והינו בוגר מסגרת לימודים אקדמאית בעל תואר ראשון לפחות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בתוקף ניסיונו בתחומים אלה הוא רשאי גם לכהן כמנהל אמנותי של הקרן</w:t>
      </w:r>
      <w:r w:rsidRPr="004F3AD9">
        <w:rPr>
          <w:rFonts w:cstheme="minorHAnsi"/>
          <w:sz w:val="24"/>
          <w:szCs w:val="24"/>
          <w:rtl/>
        </w:rPr>
        <w:t>.</w:t>
      </w:r>
    </w:p>
    <w:p w14:paraId="3289C82B" w14:textId="77777777" w:rsidR="006D34BF" w:rsidRPr="004F3AD9" w:rsidRDefault="006D34BF" w:rsidP="004F3AD9">
      <w:pPr>
        <w:spacing w:after="0"/>
        <w:ind w:left="675"/>
        <w:jc w:val="both"/>
        <w:rPr>
          <w:rFonts w:cstheme="minorHAnsi"/>
          <w:sz w:val="24"/>
          <w:szCs w:val="24"/>
          <w:rtl/>
        </w:rPr>
      </w:pPr>
      <w:r w:rsidRPr="004F3AD9">
        <w:rPr>
          <w:rFonts w:cstheme="minorHAnsi"/>
          <w:b/>
          <w:bCs/>
          <w:color w:val="FF0000"/>
          <w:sz w:val="24"/>
          <w:szCs w:val="24"/>
          <w:rtl/>
        </w:rPr>
        <w:tab/>
        <w:t xml:space="preserve"> </w:t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cs="Times New Roman"/>
          <w:sz w:val="24"/>
          <w:szCs w:val="24"/>
          <w:rtl/>
        </w:rPr>
        <w:t>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 xml:space="preserve">ל הקרן ומנהלה האמנותי ייעזר ביועצים אמנותיים חיצוניים </w:t>
      </w:r>
      <w:r w:rsidRPr="004F3AD9">
        <w:rPr>
          <w:rFonts w:cstheme="minorHAnsi"/>
          <w:sz w:val="24"/>
          <w:szCs w:val="24"/>
          <w:rtl/>
        </w:rPr>
        <w:t>("</w:t>
      </w:r>
      <w:r w:rsidRPr="004F3AD9">
        <w:rPr>
          <w:rFonts w:cs="Times New Roman"/>
          <w:sz w:val="24"/>
          <w:szCs w:val="24"/>
          <w:rtl/>
        </w:rPr>
        <w:t>לקטורים</w:t>
      </w:r>
      <w:r w:rsidRPr="004F3AD9">
        <w:rPr>
          <w:rFonts w:cstheme="minorHAnsi"/>
          <w:sz w:val="24"/>
          <w:szCs w:val="24"/>
          <w:rtl/>
        </w:rPr>
        <w:t xml:space="preserve">") </w:t>
      </w:r>
      <w:r w:rsidRPr="004F3AD9">
        <w:rPr>
          <w:rFonts w:cs="Times New Roman"/>
          <w:sz w:val="24"/>
          <w:szCs w:val="24"/>
          <w:rtl/>
        </w:rPr>
        <w:t>לצורך גיבוש רשימת המיזמים המועמדים לתמיכה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הלקטורים לא יכהנו ביותר ממועד אחד ברצף ויוכלו להיות מועסקים שוב בחלוף שנתיים ממועד תום העסקתם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זהות הלקטורים תפורסם רק לאחר סיום עבודתם כדי להגן עליהם מפני התערבות חיצונית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במקרים מסוימים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בהתחשב בתקציב הקרן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ישמש המנהל האמנותי כלקטור מן המניין</w:t>
      </w:r>
      <w:r w:rsidRPr="004F3AD9">
        <w:rPr>
          <w:rFonts w:cstheme="minorHAnsi"/>
          <w:sz w:val="24"/>
          <w:szCs w:val="24"/>
          <w:rtl/>
        </w:rPr>
        <w:t xml:space="preserve">. </w:t>
      </w:r>
    </w:p>
    <w:p w14:paraId="6AD0D509" w14:textId="77777777" w:rsidR="006D34BF" w:rsidRPr="004F3AD9" w:rsidRDefault="006D34BF" w:rsidP="004F3AD9">
      <w:pPr>
        <w:spacing w:after="0"/>
        <w:ind w:left="675"/>
        <w:jc w:val="both"/>
        <w:rPr>
          <w:rFonts w:cstheme="minorHAnsi"/>
          <w:sz w:val="24"/>
          <w:szCs w:val="24"/>
          <w:rtl/>
        </w:rPr>
      </w:pPr>
    </w:p>
    <w:p w14:paraId="6889BC0B" w14:textId="2FBD46D3" w:rsidR="0010715B" w:rsidRPr="004F3AD9" w:rsidRDefault="006D34BF" w:rsidP="007577F7">
      <w:pPr>
        <w:pStyle w:val="a3"/>
        <w:spacing w:after="0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בכל מועד הגשה ייעזר 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הקרן ב</w:t>
      </w:r>
      <w:r w:rsidR="00A05104" w:rsidRPr="004F3AD9">
        <w:rPr>
          <w:rFonts w:cs="Times New Roman" w:hint="eastAsia"/>
          <w:sz w:val="24"/>
          <w:szCs w:val="24"/>
          <w:rtl/>
        </w:rPr>
        <w:t>מספר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="00A05104" w:rsidRPr="004F3AD9">
        <w:rPr>
          <w:rFonts w:cs="Times New Roman" w:hint="eastAsia"/>
          <w:sz w:val="24"/>
          <w:szCs w:val="24"/>
          <w:rtl/>
        </w:rPr>
        <w:t>הלקטורים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="00A05104" w:rsidRPr="004F3AD9">
        <w:rPr>
          <w:rFonts w:cs="Times New Roman" w:hint="eastAsia"/>
          <w:sz w:val="24"/>
          <w:szCs w:val="24"/>
          <w:rtl/>
        </w:rPr>
        <w:t>בהתאם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="00A05104" w:rsidRPr="004F3AD9">
        <w:rPr>
          <w:rFonts w:cs="Times New Roman" w:hint="eastAsia"/>
          <w:sz w:val="24"/>
          <w:szCs w:val="24"/>
          <w:rtl/>
        </w:rPr>
        <w:t>לכמות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="00A05104" w:rsidRPr="004F3AD9">
        <w:rPr>
          <w:rFonts w:cs="Times New Roman" w:hint="eastAsia"/>
          <w:sz w:val="24"/>
          <w:szCs w:val="24"/>
          <w:rtl/>
        </w:rPr>
        <w:t>ההגשות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="00A05104" w:rsidRPr="004F3AD9">
        <w:rPr>
          <w:rFonts w:cs="Times New Roman" w:hint="eastAsia"/>
          <w:sz w:val="24"/>
          <w:szCs w:val="24"/>
          <w:rtl/>
        </w:rPr>
        <w:t>כל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/>
          <w:sz w:val="24"/>
          <w:szCs w:val="24"/>
          <w:rtl/>
        </w:rPr>
        <w:t>מיזם שיוגש לקרן ייבחן על ידי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="007577F7">
        <w:rPr>
          <w:rFonts w:cstheme="minorHAnsi" w:hint="cs"/>
          <w:sz w:val="24"/>
          <w:szCs w:val="24"/>
          <w:rtl/>
        </w:rPr>
        <w:t>3</w:t>
      </w:r>
      <w:r w:rsidRPr="004F3AD9">
        <w:rPr>
          <w:rFonts w:cs="Times New Roman"/>
          <w:sz w:val="24"/>
          <w:szCs w:val="24"/>
          <w:rtl/>
        </w:rPr>
        <w:t xml:space="preserve"> לקטורים לפחות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הלקטורים יכתבו חוות דעת מנומקות על כל בקשה לפי פורמט שיי</w:t>
      </w:r>
      <w:r w:rsidR="007577F7">
        <w:rPr>
          <w:rFonts w:cs="Times New Roman" w:hint="cs"/>
          <w:sz w:val="24"/>
          <w:szCs w:val="24"/>
          <w:rtl/>
        </w:rPr>
        <w:t>מסר להם מ</w:t>
      </w:r>
      <w:r w:rsidRPr="004F3AD9">
        <w:rPr>
          <w:rFonts w:cs="Times New Roman"/>
          <w:sz w:val="24"/>
          <w:szCs w:val="24"/>
          <w:rtl/>
        </w:rPr>
        <w:t>הקרן</w:t>
      </w:r>
      <w:r w:rsidRPr="004F3AD9">
        <w:rPr>
          <w:rFonts w:cstheme="minorHAnsi"/>
          <w:sz w:val="24"/>
          <w:szCs w:val="24"/>
          <w:rtl/>
        </w:rPr>
        <w:t>.</w:t>
      </w:r>
      <w:bookmarkStart w:id="2" w:name="_Hlk501278353"/>
      <w:bookmarkStart w:id="3" w:name="_Hlk501278246"/>
      <w:bookmarkEnd w:id="1"/>
      <w:r w:rsidR="0010715B" w:rsidRPr="004F3AD9">
        <w:rPr>
          <w:rFonts w:cs="Times New Roman"/>
          <w:sz w:val="24"/>
          <w:szCs w:val="24"/>
          <w:rtl/>
        </w:rPr>
        <w:t xml:space="preserve"> </w:t>
      </w:r>
      <w:bookmarkStart w:id="4" w:name="_Hlk501278497"/>
      <w:bookmarkEnd w:id="2"/>
      <w:r w:rsidR="0010715B" w:rsidRPr="004F3AD9">
        <w:rPr>
          <w:rFonts w:cs="Times New Roman"/>
          <w:sz w:val="24"/>
          <w:szCs w:val="24"/>
          <w:rtl/>
        </w:rPr>
        <w:t>הלקטורים ימליצו על המועמדים לתמיכה לפי מכסה שתיקבע על ידי המנכ</w:t>
      </w:r>
      <w:r w:rsidR="0010715B" w:rsidRPr="004F3AD9">
        <w:rPr>
          <w:rFonts w:cstheme="minorHAnsi"/>
          <w:sz w:val="24"/>
          <w:szCs w:val="24"/>
          <w:rtl/>
        </w:rPr>
        <w:t>"</w:t>
      </w:r>
      <w:r w:rsidR="0010715B" w:rsidRPr="004F3AD9">
        <w:rPr>
          <w:rFonts w:cs="Times New Roman"/>
          <w:sz w:val="24"/>
          <w:szCs w:val="24"/>
          <w:rtl/>
        </w:rPr>
        <w:t>ל בשים לב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t>בין היתר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lastRenderedPageBreak/>
        <w:t>לתקציב</w:t>
      </w:r>
      <w:r w:rsidR="0010715B" w:rsidRPr="004F3AD9">
        <w:rPr>
          <w:rFonts w:cstheme="minorHAnsi"/>
          <w:sz w:val="24"/>
          <w:szCs w:val="24"/>
          <w:rtl/>
        </w:rPr>
        <w:t xml:space="preserve">. </w:t>
      </w:r>
      <w:r w:rsidR="0010715B" w:rsidRPr="004F3AD9">
        <w:rPr>
          <w:rFonts w:cs="Times New Roman"/>
          <w:sz w:val="24"/>
          <w:szCs w:val="24"/>
          <w:rtl/>
        </w:rPr>
        <w:t>רשימת ההמלצות לתמיכה שתגובש על ידי המנכ</w:t>
      </w:r>
      <w:r w:rsidR="0010715B" w:rsidRPr="004F3AD9">
        <w:rPr>
          <w:rFonts w:cstheme="minorHAnsi"/>
          <w:sz w:val="24"/>
          <w:szCs w:val="24"/>
          <w:rtl/>
        </w:rPr>
        <w:t>"</w:t>
      </w:r>
      <w:r w:rsidR="0010715B" w:rsidRPr="004F3AD9">
        <w:rPr>
          <w:rFonts w:cs="Times New Roman"/>
          <w:sz w:val="24"/>
          <w:szCs w:val="24"/>
          <w:rtl/>
        </w:rPr>
        <w:t>ל והלקטורים תיקבע תוך חתירה לתת ביטוי למגוון רחב של נושאים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t>דעות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t>סגנונות עשייה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t>טעמים וגישות</w:t>
      </w:r>
      <w:r w:rsidR="0010715B" w:rsidRPr="004F3AD9">
        <w:rPr>
          <w:rFonts w:cstheme="minorHAnsi"/>
          <w:sz w:val="24"/>
          <w:szCs w:val="24"/>
          <w:rtl/>
        </w:rPr>
        <w:t>.</w:t>
      </w:r>
      <w:r w:rsidR="0010715B" w:rsidRPr="004F3AD9">
        <w:rPr>
          <w:rFonts w:cstheme="minorHAnsi"/>
          <w:sz w:val="24"/>
          <w:szCs w:val="24"/>
          <w:rtl/>
        </w:rPr>
        <w:tab/>
      </w:r>
      <w:r w:rsidR="0010715B" w:rsidRPr="004F3AD9">
        <w:rPr>
          <w:rFonts w:cstheme="minorHAnsi"/>
          <w:sz w:val="24"/>
          <w:szCs w:val="24"/>
          <w:rtl/>
        </w:rPr>
        <w:br/>
        <w:t xml:space="preserve"> </w:t>
      </w:r>
    </w:p>
    <w:p w14:paraId="06FFE2EB" w14:textId="77777777" w:rsidR="0010715B" w:rsidRPr="004F3AD9" w:rsidRDefault="0010715B" w:rsidP="004F3AD9">
      <w:pPr>
        <w:tabs>
          <w:tab w:val="left" w:pos="282"/>
        </w:tabs>
        <w:spacing w:line="276" w:lineRule="auto"/>
        <w:ind w:left="675" w:hanging="360"/>
        <w:jc w:val="both"/>
        <w:rPr>
          <w:rFonts w:cstheme="minorHAnsi"/>
          <w:sz w:val="24"/>
          <w:szCs w:val="24"/>
          <w:rtl/>
        </w:rPr>
      </w:pPr>
      <w:bookmarkStart w:id="5" w:name="_Hlk501278412"/>
      <w:r w:rsidRPr="004F3AD9">
        <w:rPr>
          <w:rFonts w:cstheme="minorHAnsi"/>
          <w:sz w:val="24"/>
          <w:szCs w:val="24"/>
          <w:rtl/>
        </w:rPr>
        <w:t xml:space="preserve">      </w:t>
      </w:r>
      <w:r w:rsidR="00A05104" w:rsidRPr="004F3AD9">
        <w:rPr>
          <w:rFonts w:cstheme="minorHAnsi"/>
          <w:sz w:val="24"/>
          <w:szCs w:val="24"/>
          <w:rtl/>
        </w:rPr>
        <w:t xml:space="preserve"> </w:t>
      </w:r>
      <w:r w:rsidRPr="004F3AD9">
        <w:rPr>
          <w:rFonts w:cs="Times New Roman"/>
          <w:sz w:val="24"/>
          <w:szCs w:val="24"/>
          <w:rtl/>
        </w:rPr>
        <w:t>ההמלצות שיגובשו על ידי הצוות המקצועי מועברות לאישור ועדת תכניות המורכבת מחברי ההנהלה הציבורית של הקרן והמנכ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בראש ועדת התכניות עומד חבר הנהלה שנבחר על ידי המליאה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זימון חברי ועדת התכניות נעשה על פי הוראות יו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ר הוועדה בתיאום עם המנכ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</w:t>
      </w:r>
      <w:r w:rsidRPr="004F3AD9">
        <w:rPr>
          <w:rFonts w:cstheme="minorHAnsi"/>
          <w:sz w:val="24"/>
          <w:szCs w:val="24"/>
          <w:rtl/>
        </w:rPr>
        <w:t xml:space="preserve">.      </w:t>
      </w:r>
      <w:bookmarkEnd w:id="5"/>
    </w:p>
    <w:p w14:paraId="21B0FA95" w14:textId="77777777" w:rsidR="0010715B" w:rsidRPr="004F3AD9" w:rsidRDefault="0010715B" w:rsidP="004F3AD9">
      <w:pPr>
        <w:pStyle w:val="a3"/>
        <w:spacing w:after="0" w:line="276" w:lineRule="auto"/>
        <w:ind w:left="675"/>
        <w:contextualSpacing w:val="0"/>
        <w:jc w:val="both"/>
        <w:rPr>
          <w:rFonts w:cstheme="minorHAnsi"/>
          <w:sz w:val="24"/>
          <w:szCs w:val="24"/>
          <w:rtl/>
        </w:rPr>
      </w:pPr>
      <w:bookmarkStart w:id="6" w:name="_Hlk501278437"/>
      <w:r w:rsidRPr="004F3AD9">
        <w:rPr>
          <w:rFonts w:cs="Times New Roman"/>
          <w:sz w:val="24"/>
          <w:szCs w:val="24"/>
          <w:rtl/>
        </w:rPr>
        <w:t>המנכ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יכול להביע את התנגדותו למיזם כלשהו שנכלל ברשימת המועמדים לתמיכה בפני ועדת התכניות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הוועדה רשאית לקבל את התנגדותו ולבטל את מועמדות המיזם וכן יכולה להתנגד למועמדות מיזם כלשהו גם אם המנהל תומך בה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הכול כאמור מטעמים מנומקים שיירשמו בפרוטוקול</w:t>
      </w:r>
      <w:r w:rsidRPr="004F3AD9">
        <w:rPr>
          <w:rFonts w:cstheme="minorHAnsi"/>
          <w:sz w:val="24"/>
          <w:szCs w:val="24"/>
          <w:rtl/>
        </w:rPr>
        <w:t>.</w:t>
      </w:r>
      <w:bookmarkEnd w:id="6"/>
      <w:r w:rsidRPr="004F3AD9">
        <w:rPr>
          <w:rFonts w:cstheme="minorHAnsi"/>
          <w:sz w:val="24"/>
          <w:szCs w:val="24"/>
          <w:rtl/>
        </w:rPr>
        <w:t xml:space="preserve"> </w:t>
      </w:r>
      <w:bookmarkStart w:id="7" w:name="_Hlk501278470"/>
      <w:r w:rsidRPr="004F3AD9">
        <w:rPr>
          <w:rFonts w:cs="Times New Roman"/>
          <w:sz w:val="24"/>
          <w:szCs w:val="24"/>
          <w:rtl/>
        </w:rPr>
        <w:t>החלטות ועדת התכניות מתקבלות ברוב רגיל ולמנכ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זכות הצבעה בוועדה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במקרה של שוויון יהיה ליו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ר הוועדה קול נוסף שובר שוויון</w:t>
      </w:r>
      <w:r w:rsidRPr="004F3AD9">
        <w:rPr>
          <w:rFonts w:cstheme="minorHAnsi"/>
          <w:sz w:val="24"/>
          <w:szCs w:val="24"/>
          <w:rtl/>
        </w:rPr>
        <w:t xml:space="preserve">. </w:t>
      </w:r>
      <w:bookmarkEnd w:id="7"/>
    </w:p>
    <w:p w14:paraId="1D89FC39" w14:textId="77777777" w:rsidR="0010715B" w:rsidRPr="004F3AD9" w:rsidRDefault="0010715B" w:rsidP="004F3AD9">
      <w:pPr>
        <w:pStyle w:val="a3"/>
        <w:spacing w:after="0" w:line="276" w:lineRule="auto"/>
        <w:ind w:left="675"/>
        <w:contextualSpacing w:val="0"/>
        <w:jc w:val="both"/>
        <w:rPr>
          <w:rFonts w:cstheme="minorHAnsi"/>
          <w:sz w:val="24"/>
          <w:szCs w:val="24"/>
          <w:rtl/>
        </w:rPr>
      </w:pPr>
    </w:p>
    <w:p w14:paraId="519DE53B" w14:textId="77777777" w:rsidR="0010715B" w:rsidRPr="004F3AD9" w:rsidRDefault="0010715B" w:rsidP="004F3AD9">
      <w:pPr>
        <w:spacing w:after="0" w:line="276" w:lineRule="auto"/>
        <w:ind w:left="675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החלטות ועדת התכניות הן בגדר המלצות המוגשות לאישור יתר חברי ההנהלה שאינם חברים בוועדת התכניות</w:t>
      </w:r>
      <w:r w:rsidRPr="004F3AD9">
        <w:rPr>
          <w:rFonts w:cstheme="minorHAnsi"/>
          <w:sz w:val="24"/>
          <w:szCs w:val="24"/>
          <w:rtl/>
        </w:rPr>
        <w:t>.</w:t>
      </w:r>
    </w:p>
    <w:p w14:paraId="316FF010" w14:textId="77777777" w:rsidR="00E7403E" w:rsidRPr="004F3AD9" w:rsidRDefault="00E7403E" w:rsidP="004F3AD9">
      <w:pPr>
        <w:spacing w:after="0" w:line="276" w:lineRule="auto"/>
        <w:ind w:left="675"/>
        <w:jc w:val="both"/>
        <w:rPr>
          <w:rFonts w:cstheme="minorHAnsi"/>
          <w:b/>
          <w:bCs/>
          <w:color w:val="538135" w:themeColor="accent6" w:themeShade="BF"/>
          <w:sz w:val="24"/>
          <w:szCs w:val="24"/>
          <w:rtl/>
        </w:rPr>
      </w:pPr>
      <w:bookmarkStart w:id="8" w:name="_Hlk501278637"/>
      <w:bookmarkEnd w:id="4"/>
    </w:p>
    <w:bookmarkEnd w:id="3"/>
    <w:bookmarkEnd w:id="8"/>
    <w:p w14:paraId="2E59514F" w14:textId="77777777" w:rsidR="0010715B" w:rsidRPr="004F3AD9" w:rsidRDefault="0010715B" w:rsidP="004F3AD9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הסכם</w:t>
      </w:r>
      <w:r w:rsidRPr="004F3AD9">
        <w:rPr>
          <w:rFonts w:cstheme="minorHAnsi"/>
          <w:b/>
          <w:bCs/>
          <w:sz w:val="24"/>
          <w:szCs w:val="24"/>
          <w:rtl/>
        </w:rPr>
        <w:t>:</w:t>
      </w:r>
      <w:r w:rsidRPr="004F3AD9">
        <w:rPr>
          <w:rFonts w:cstheme="minorHAnsi"/>
          <w:b/>
          <w:bCs/>
          <w:sz w:val="24"/>
          <w:szCs w:val="24"/>
          <w:rtl/>
        </w:rPr>
        <w:br/>
      </w:r>
      <w:r w:rsidRPr="004F3AD9">
        <w:rPr>
          <w:rFonts w:cstheme="minorHAnsi"/>
          <w:sz w:val="24"/>
          <w:szCs w:val="24"/>
          <w:rtl/>
        </w:rPr>
        <w:br/>
      </w:r>
      <w:r w:rsidRPr="004F3AD9">
        <w:rPr>
          <w:rFonts w:eastAsia="Times New Roman" w:cs="Times New Roman"/>
          <w:sz w:val="24"/>
          <w:szCs w:val="24"/>
          <w:rtl/>
        </w:rPr>
        <w:t>תנאי לתמיכת הקרן במיזמים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הינו חתימת הסכם בין היוצר לבין הקרן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בנוסח שיקבע על ידי הקרן</w:t>
      </w:r>
      <w:r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Pr="004F3AD9">
        <w:rPr>
          <w:rFonts w:eastAsia="Times New Roman" w:cs="Times New Roman"/>
          <w:sz w:val="24"/>
          <w:szCs w:val="24"/>
          <w:rtl/>
        </w:rPr>
        <w:t>ההסכם החתום יחייב את הצדדים ויבטל כל מצג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התחייבות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הצהרות או הבנות כלשהן שקדמו לחתימתו</w:t>
      </w:r>
      <w:r w:rsidRPr="004F3AD9">
        <w:rPr>
          <w:rFonts w:eastAsia="Times New Roman" w:cstheme="minorHAnsi"/>
          <w:sz w:val="24"/>
          <w:szCs w:val="24"/>
          <w:rtl/>
        </w:rPr>
        <w:t>.</w:t>
      </w:r>
      <w:r w:rsidR="00B4738F" w:rsidRPr="004F3AD9">
        <w:rPr>
          <w:rFonts w:eastAsia="Times New Roman" w:cstheme="minorHAnsi"/>
          <w:sz w:val="24"/>
          <w:szCs w:val="24"/>
          <w:rtl/>
        </w:rPr>
        <w:tab/>
      </w:r>
      <w:r w:rsidRPr="004F3AD9">
        <w:rPr>
          <w:rFonts w:eastAsia="Times New Roman" w:cstheme="minorHAnsi"/>
          <w:sz w:val="24"/>
          <w:szCs w:val="24"/>
          <w:rtl/>
        </w:rPr>
        <w:br/>
      </w:r>
      <w:r w:rsidRPr="004F3AD9">
        <w:rPr>
          <w:rFonts w:eastAsia="Times New Roman" w:cstheme="minorHAnsi"/>
          <w:sz w:val="24"/>
          <w:szCs w:val="24"/>
          <w:rtl/>
        </w:rPr>
        <w:br/>
      </w:r>
      <w:r w:rsidRPr="004F3AD9">
        <w:rPr>
          <w:rFonts w:eastAsia="Times New Roman" w:cs="Times New Roman"/>
          <w:sz w:val="24"/>
          <w:szCs w:val="24"/>
          <w:rtl/>
        </w:rPr>
        <w:t>בלי לגרוע מכל האמור בהסכמים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מובהר כלהלן</w:t>
      </w:r>
      <w:r w:rsidRPr="004F3AD9">
        <w:rPr>
          <w:rFonts w:eastAsia="Times New Roman" w:cstheme="minorHAnsi"/>
          <w:sz w:val="24"/>
          <w:szCs w:val="24"/>
          <w:rtl/>
        </w:rPr>
        <w:t>:</w:t>
      </w:r>
    </w:p>
    <w:p w14:paraId="3390FFB8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rtl/>
        </w:rPr>
      </w:pPr>
    </w:p>
    <w:p w14:paraId="5CAEFC46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rtl/>
        </w:rPr>
      </w:pPr>
      <w:r w:rsidRPr="004F3AD9">
        <w:rPr>
          <w:rFonts w:eastAsia="Times New Roman" w:cs="Times New Roman"/>
          <w:b/>
          <w:bCs/>
          <w:sz w:val="24"/>
          <w:szCs w:val="24"/>
          <w:rtl/>
        </w:rPr>
        <w:t>תמיכת הקרן מותנית באישור סופי ומחייב בדבר תמיכת משרד התרבות בקרן לשנת התקציב בתחום הרלוונטי</w:t>
      </w:r>
      <w:r w:rsidRPr="004F3AD9">
        <w:rPr>
          <w:rFonts w:eastAsia="Times New Roman" w:cstheme="minorHAnsi"/>
          <w:b/>
          <w:bCs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b/>
          <w:bCs/>
          <w:sz w:val="24"/>
          <w:szCs w:val="24"/>
          <w:rtl/>
        </w:rPr>
        <w:t>ובסכומי התמיכה הסופיים והמחייבים שיאושרו לקרן לאותה שנת תקציב</w:t>
      </w:r>
      <w:r w:rsidRPr="004F3AD9">
        <w:rPr>
          <w:rFonts w:eastAsia="Times New Roman" w:cstheme="minorHAnsi"/>
          <w:b/>
          <w:bCs/>
          <w:sz w:val="24"/>
          <w:szCs w:val="24"/>
          <w:rtl/>
        </w:rPr>
        <w:t>.</w:t>
      </w:r>
    </w:p>
    <w:p w14:paraId="4010FFBE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rtl/>
        </w:rPr>
      </w:pPr>
    </w:p>
    <w:p w14:paraId="672FEE98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/>
          <w:sz w:val="24"/>
          <w:szCs w:val="24"/>
          <w:rtl/>
        </w:rPr>
        <w:t>היה ולא ייחתם הסכם עם היוצר בתוך שלושה חודשים ממתן הודעת הקרן על אישור התמיכה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תהא הקרן רשאית לבטל את התמיכה בהודעה בכתב ליוצר</w:t>
      </w:r>
      <w:r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Pr="004F3AD9">
        <w:rPr>
          <w:rFonts w:eastAsia="Times New Roman" w:cs="Times New Roman"/>
          <w:sz w:val="24"/>
          <w:szCs w:val="24"/>
          <w:rtl/>
        </w:rPr>
        <w:t>היה ויוצר יפר את ההסכם שנחתם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לרבות באופן של אי עמידה בלוחות הזמנים להשלמת המיזם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תהא הקרן רשאית לבטל את ההסכם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כאמור בתנאי ההסכם</w:t>
      </w:r>
      <w:r w:rsidRPr="004F3AD9">
        <w:rPr>
          <w:rFonts w:eastAsia="Times New Roman" w:cstheme="minorHAnsi"/>
          <w:sz w:val="24"/>
          <w:szCs w:val="24"/>
          <w:rtl/>
        </w:rPr>
        <w:t>.</w:t>
      </w:r>
    </w:p>
    <w:p w14:paraId="34E11D81" w14:textId="77777777" w:rsidR="0010715B" w:rsidRPr="004F3AD9" w:rsidRDefault="002F0469" w:rsidP="004F3AD9">
      <w:pPr>
        <w:pStyle w:val="a3"/>
        <w:spacing w:before="240" w:after="240" w:line="276" w:lineRule="auto"/>
        <w:ind w:left="703"/>
        <w:contextualSpacing w:val="0"/>
        <w:jc w:val="both"/>
        <w:rPr>
          <w:rFonts w:cstheme="minorHAnsi"/>
          <w:sz w:val="24"/>
          <w:szCs w:val="24"/>
        </w:rPr>
      </w:pPr>
      <w:r w:rsidRPr="004F3AD9">
        <w:rPr>
          <w:rFonts w:eastAsia="Times New Roman" w:cstheme="minorHAnsi"/>
          <w:sz w:val="24"/>
          <w:szCs w:val="24"/>
          <w:rtl/>
        </w:rPr>
        <w:br/>
      </w:r>
      <w:r w:rsidR="0010715B" w:rsidRPr="004F3AD9">
        <w:rPr>
          <w:rFonts w:eastAsia="Times New Roman" w:cs="Times New Roman"/>
          <w:sz w:val="24"/>
          <w:szCs w:val="24"/>
          <w:rtl/>
        </w:rPr>
        <w:t>הקרן תקפיד על נאותות הפקה ועל קבלת תכנית עבודה ותקציב הנדרשים להבטחת השלמתו</w:t>
      </w:r>
      <w:r w:rsidR="0010715B"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="0010715B" w:rsidRPr="004F3AD9">
        <w:rPr>
          <w:rFonts w:eastAsia="Times New Roman" w:cs="Times New Roman"/>
          <w:sz w:val="24"/>
          <w:szCs w:val="24"/>
          <w:rtl/>
        </w:rPr>
        <w:t>מיזם צריך להיות אפשרי להפקה מבחינה תקציבית</w:t>
      </w:r>
      <w:r w:rsidR="0010715B"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="0010715B" w:rsidRPr="004F3AD9">
        <w:rPr>
          <w:rFonts w:eastAsia="Times New Roman" w:cs="Times New Roman"/>
          <w:sz w:val="24"/>
          <w:szCs w:val="24"/>
          <w:rtl/>
        </w:rPr>
        <w:t>הקרן תתמוך במיזם לאחר שתוודא מקורות תקציביים לכיסוי עלות ההפקה</w:t>
      </w:r>
      <w:r w:rsidR="0010715B"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="0010715B" w:rsidRPr="004F3AD9">
        <w:rPr>
          <w:rFonts w:eastAsia="Times New Roman" w:cs="Times New Roman"/>
          <w:sz w:val="24"/>
          <w:szCs w:val="24"/>
          <w:rtl/>
        </w:rPr>
        <w:t>עם זאת הקרן רשאית לתמוך במיזם גם אם טרם גויסו מלוא תקציבי ההפקה</w:t>
      </w:r>
      <w:r w:rsidR="0010715B"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="0010715B" w:rsidRPr="004F3AD9">
        <w:rPr>
          <w:rFonts w:eastAsia="Times New Roman" w:cs="Times New Roman"/>
          <w:sz w:val="24"/>
          <w:szCs w:val="24"/>
          <w:rtl/>
        </w:rPr>
        <w:t>מנימוקים מיוחדים שיירשמו ובאישור הנהלת הקרן</w:t>
      </w:r>
      <w:r w:rsidR="0010715B" w:rsidRPr="004F3AD9">
        <w:rPr>
          <w:rFonts w:eastAsia="Times New Roman" w:cstheme="minorHAnsi"/>
          <w:sz w:val="24"/>
          <w:szCs w:val="24"/>
          <w:rtl/>
        </w:rPr>
        <w:t>.</w:t>
      </w:r>
      <w:r w:rsidR="0010715B" w:rsidRPr="004F3AD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</w:t>
      </w:r>
      <w:r w:rsidR="0010715B" w:rsidRPr="004F3AD9">
        <w:rPr>
          <w:rFonts w:eastAsia="Times New Roman" w:cs="Times New Roman"/>
          <w:sz w:val="24"/>
          <w:szCs w:val="24"/>
          <w:rtl/>
        </w:rPr>
        <w:t xml:space="preserve">יחד עם זאת </w:t>
      </w:r>
      <w:r w:rsidR="0010715B" w:rsidRPr="004F3AD9">
        <w:rPr>
          <w:rFonts w:cs="Times New Roman"/>
          <w:sz w:val="24"/>
          <w:szCs w:val="24"/>
          <w:rtl/>
        </w:rPr>
        <w:t xml:space="preserve">במועד ביצוע התשלום השני </w:t>
      </w:r>
      <w:r w:rsidR="0010715B" w:rsidRPr="004F3AD9">
        <w:rPr>
          <w:rFonts w:cstheme="minorHAnsi"/>
          <w:sz w:val="24"/>
          <w:szCs w:val="24"/>
          <w:rtl/>
        </w:rPr>
        <w:t>(</w:t>
      </w:r>
      <w:r w:rsidR="0010715B" w:rsidRPr="004F3AD9">
        <w:rPr>
          <w:rFonts w:cs="Times New Roman"/>
          <w:sz w:val="24"/>
          <w:szCs w:val="24"/>
          <w:rtl/>
        </w:rPr>
        <w:t>יציאה לצילומים</w:t>
      </w:r>
      <w:r w:rsidR="0010715B" w:rsidRPr="004F3AD9">
        <w:rPr>
          <w:rFonts w:cstheme="minorHAnsi"/>
          <w:sz w:val="24"/>
          <w:szCs w:val="24"/>
          <w:rtl/>
        </w:rPr>
        <w:t xml:space="preserve">) </w:t>
      </w:r>
      <w:r w:rsidR="0010715B" w:rsidRPr="004F3AD9">
        <w:rPr>
          <w:rFonts w:cs="Times New Roman"/>
          <w:sz w:val="24"/>
          <w:szCs w:val="24"/>
          <w:rtl/>
        </w:rPr>
        <w:t xml:space="preserve">מתחייב המפיק להציג בפני הקרן מקורות מימון המשלימים את התקציב באם הוא חסר </w:t>
      </w:r>
      <w:r w:rsidR="0010715B" w:rsidRPr="004F3AD9">
        <w:rPr>
          <w:rFonts w:cstheme="minorHAnsi"/>
          <w:sz w:val="24"/>
          <w:szCs w:val="24"/>
          <w:rtl/>
        </w:rPr>
        <w:t xml:space="preserve">– </w:t>
      </w:r>
      <w:r w:rsidR="0010715B" w:rsidRPr="004F3AD9">
        <w:rPr>
          <w:rFonts w:cs="Times New Roman"/>
          <w:sz w:val="24"/>
          <w:szCs w:val="24"/>
          <w:rtl/>
        </w:rPr>
        <w:t>כדוגמת גוף משדר ו</w:t>
      </w:r>
      <w:r w:rsidR="0010715B" w:rsidRPr="004F3AD9">
        <w:rPr>
          <w:rFonts w:cstheme="minorHAnsi"/>
          <w:sz w:val="24"/>
          <w:szCs w:val="24"/>
          <w:rtl/>
        </w:rPr>
        <w:t>/</w:t>
      </w:r>
      <w:r w:rsidR="0010715B" w:rsidRPr="004F3AD9">
        <w:rPr>
          <w:rFonts w:cs="Times New Roman"/>
          <w:sz w:val="24"/>
          <w:szCs w:val="24"/>
          <w:rtl/>
        </w:rPr>
        <w:t>או מקורות פרטיים וציבוריים</w:t>
      </w:r>
      <w:r w:rsidR="0010715B" w:rsidRPr="004F3AD9">
        <w:rPr>
          <w:rFonts w:cstheme="minorHAnsi"/>
          <w:sz w:val="24"/>
          <w:szCs w:val="24"/>
          <w:rtl/>
        </w:rPr>
        <w:t xml:space="preserve">, </w:t>
      </w:r>
      <w:r w:rsidR="0010715B" w:rsidRPr="004F3AD9">
        <w:rPr>
          <w:rFonts w:cs="Times New Roman"/>
          <w:sz w:val="24"/>
          <w:szCs w:val="24"/>
          <w:rtl/>
        </w:rPr>
        <w:t>לשביעות רצונה של הקרן</w:t>
      </w:r>
      <w:r w:rsidR="0010715B" w:rsidRPr="004F3AD9">
        <w:rPr>
          <w:rFonts w:cstheme="minorHAnsi"/>
          <w:sz w:val="24"/>
          <w:szCs w:val="24"/>
          <w:rtl/>
        </w:rPr>
        <w:t xml:space="preserve">. </w:t>
      </w:r>
      <w:r w:rsidR="0010715B" w:rsidRPr="004F3AD9">
        <w:rPr>
          <w:rFonts w:cs="Times New Roman"/>
          <w:sz w:val="24"/>
          <w:szCs w:val="24"/>
          <w:rtl/>
        </w:rPr>
        <w:t xml:space="preserve">למפיק יהיו עד </w:t>
      </w:r>
      <w:r w:rsidR="0010715B" w:rsidRPr="004F3AD9">
        <w:rPr>
          <w:rFonts w:cstheme="minorHAnsi"/>
          <w:sz w:val="24"/>
          <w:szCs w:val="24"/>
          <w:rtl/>
        </w:rPr>
        <w:t xml:space="preserve">9 </w:t>
      </w:r>
      <w:r w:rsidR="0010715B" w:rsidRPr="004F3AD9">
        <w:rPr>
          <w:rFonts w:cs="Times New Roman"/>
          <w:sz w:val="24"/>
          <w:szCs w:val="24"/>
          <w:rtl/>
        </w:rPr>
        <w:t>חודשים להציג בפני הקרן את המימון המשלים כאמור</w:t>
      </w:r>
      <w:r w:rsidR="0010715B" w:rsidRPr="004F3AD9">
        <w:rPr>
          <w:rFonts w:cstheme="minorHAnsi"/>
          <w:sz w:val="24"/>
          <w:szCs w:val="24"/>
          <w:rtl/>
        </w:rPr>
        <w:t xml:space="preserve">. </w:t>
      </w:r>
      <w:r w:rsidR="0010715B" w:rsidRPr="004F3AD9">
        <w:rPr>
          <w:rFonts w:cs="Times New Roman"/>
          <w:sz w:val="24"/>
          <w:szCs w:val="24"/>
          <w:rtl/>
        </w:rPr>
        <w:t>במידה והמפיק לא ישלים את מימון התקציב תהיה הקרן רשאית להפסיק את תמיכתה בסרט</w:t>
      </w:r>
      <w:r w:rsidR="0010715B" w:rsidRPr="004F3AD9">
        <w:rPr>
          <w:rFonts w:cstheme="minorHAnsi"/>
          <w:sz w:val="24"/>
          <w:szCs w:val="24"/>
          <w:rtl/>
        </w:rPr>
        <w:t>.</w:t>
      </w:r>
    </w:p>
    <w:p w14:paraId="3B35A100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/>
          <w:sz w:val="24"/>
          <w:szCs w:val="24"/>
          <w:rtl/>
        </w:rPr>
        <w:t>התמיכה של הקרן במיזם ניתנת כהשקעה לכל דבר</w:t>
      </w:r>
      <w:r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Pr="004F3AD9">
        <w:rPr>
          <w:rFonts w:eastAsia="Times New Roman" w:cs="Times New Roman"/>
          <w:sz w:val="24"/>
          <w:szCs w:val="24"/>
          <w:rtl/>
        </w:rPr>
        <w:t>השקעתה הכספית של הקרן תינתן לשיעורין לפי התקדמות ההפקה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בהתאם לתנאי ההסכם בין היוצר לקרן</w:t>
      </w:r>
      <w:r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Pr="004F3AD9">
        <w:rPr>
          <w:rFonts w:eastAsia="Times New Roman" w:cs="Times New Roman"/>
          <w:sz w:val="24"/>
          <w:szCs w:val="24"/>
          <w:rtl/>
        </w:rPr>
        <w:t>במידה שיוטל על הסכום המשולם על ידי הקרן היטל ו</w:t>
      </w:r>
      <w:r w:rsidRPr="004F3AD9">
        <w:rPr>
          <w:rFonts w:eastAsia="Times New Roman" w:cstheme="minorHAnsi"/>
          <w:sz w:val="24"/>
          <w:szCs w:val="24"/>
          <w:rtl/>
        </w:rPr>
        <w:t>/</w:t>
      </w:r>
      <w:r w:rsidRPr="004F3AD9">
        <w:rPr>
          <w:rFonts w:eastAsia="Times New Roman" w:cs="Times New Roman"/>
          <w:sz w:val="24"/>
          <w:szCs w:val="24"/>
          <w:rtl/>
        </w:rPr>
        <w:t>או מס כלשהו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לרבות מס ערך מוסף ולרבות שינוי בשיעורו של מס קיים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ישולם המס על ידי היוצר</w:t>
      </w:r>
      <w:r w:rsidRPr="004F3AD9">
        <w:rPr>
          <w:rFonts w:eastAsia="Times New Roman" w:cstheme="minorHAnsi"/>
          <w:sz w:val="24"/>
          <w:szCs w:val="24"/>
          <w:rtl/>
        </w:rPr>
        <w:t>.</w:t>
      </w:r>
    </w:p>
    <w:p w14:paraId="136E4D40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</w:p>
    <w:p w14:paraId="09965856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/>
          <w:sz w:val="24"/>
          <w:szCs w:val="24"/>
          <w:rtl/>
        </w:rPr>
        <w:lastRenderedPageBreak/>
        <w:t>על היוצר למסור דו</w:t>
      </w:r>
      <w:r w:rsidRPr="004F3AD9">
        <w:rPr>
          <w:rFonts w:eastAsia="Times New Roman" w:cstheme="minorHAnsi"/>
          <w:sz w:val="24"/>
          <w:szCs w:val="24"/>
          <w:rtl/>
        </w:rPr>
        <w:t>"</w:t>
      </w:r>
      <w:r w:rsidRPr="004F3AD9">
        <w:rPr>
          <w:rFonts w:eastAsia="Times New Roman" w:cs="Times New Roman"/>
          <w:sz w:val="24"/>
          <w:szCs w:val="24"/>
          <w:rtl/>
        </w:rPr>
        <w:t>חות כספיים כפי שנדרש בחוזה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לרבות דו</w:t>
      </w:r>
      <w:r w:rsidRPr="004F3AD9">
        <w:rPr>
          <w:rFonts w:eastAsia="Times New Roman" w:cstheme="minorHAnsi"/>
          <w:sz w:val="24"/>
          <w:szCs w:val="24"/>
          <w:rtl/>
        </w:rPr>
        <w:t>"</w:t>
      </w:r>
      <w:r w:rsidRPr="004F3AD9">
        <w:rPr>
          <w:rFonts w:eastAsia="Times New Roman" w:cs="Times New Roman"/>
          <w:sz w:val="24"/>
          <w:szCs w:val="24"/>
          <w:rtl/>
        </w:rPr>
        <w:t>ח ניצול תקציב מבוקר על ידי רו</w:t>
      </w:r>
      <w:r w:rsidRPr="004F3AD9">
        <w:rPr>
          <w:rFonts w:eastAsia="Times New Roman" w:cstheme="minorHAnsi"/>
          <w:sz w:val="24"/>
          <w:szCs w:val="24"/>
          <w:rtl/>
        </w:rPr>
        <w:t>"</w:t>
      </w:r>
      <w:r w:rsidRPr="004F3AD9">
        <w:rPr>
          <w:rFonts w:eastAsia="Times New Roman" w:cs="Times New Roman"/>
          <w:sz w:val="24"/>
          <w:szCs w:val="24"/>
          <w:rtl/>
        </w:rPr>
        <w:t>ח של המפיק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דו</w:t>
      </w:r>
      <w:r w:rsidRPr="004F3AD9">
        <w:rPr>
          <w:rFonts w:eastAsia="Times New Roman" w:cstheme="minorHAnsi"/>
          <w:sz w:val="24"/>
          <w:szCs w:val="24"/>
          <w:rtl/>
        </w:rPr>
        <w:t>"</w:t>
      </w:r>
      <w:r w:rsidRPr="004F3AD9">
        <w:rPr>
          <w:rFonts w:eastAsia="Times New Roman" w:cs="Times New Roman"/>
          <w:sz w:val="24"/>
          <w:szCs w:val="24"/>
          <w:rtl/>
        </w:rPr>
        <w:t>ח שנתי של הפצת הסרט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שידוריו</w:t>
      </w:r>
      <w:r w:rsidRPr="004F3AD9">
        <w:rPr>
          <w:rFonts w:eastAsia="Times New Roman" w:cstheme="minorHAnsi"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sz w:val="24"/>
          <w:szCs w:val="24"/>
          <w:rtl/>
        </w:rPr>
        <w:t>הקרנותיו ומכירותיו</w:t>
      </w:r>
      <w:r w:rsidRPr="004F3AD9">
        <w:rPr>
          <w:rFonts w:eastAsia="Times New Roman" w:cstheme="minorHAnsi"/>
          <w:sz w:val="24"/>
          <w:szCs w:val="24"/>
          <w:rtl/>
        </w:rPr>
        <w:t>.</w:t>
      </w:r>
    </w:p>
    <w:p w14:paraId="67C784AD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</w:p>
    <w:p w14:paraId="6C39CBD8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/>
          <w:sz w:val="24"/>
          <w:szCs w:val="24"/>
          <w:rtl/>
        </w:rPr>
        <w:t>הקרן זכאית לקבל מתקבולי המיזם את חלקה כקבוע בהסכם</w:t>
      </w:r>
      <w:r w:rsidRPr="004F3AD9">
        <w:rPr>
          <w:rFonts w:eastAsia="Times New Roman" w:cstheme="minorHAnsi"/>
          <w:sz w:val="24"/>
          <w:szCs w:val="24"/>
          <w:rtl/>
        </w:rPr>
        <w:t xml:space="preserve">. </w:t>
      </w:r>
      <w:r w:rsidRPr="004F3AD9">
        <w:rPr>
          <w:rFonts w:eastAsia="Times New Roman" w:cs="Times New Roman"/>
          <w:sz w:val="24"/>
          <w:szCs w:val="24"/>
          <w:rtl/>
        </w:rPr>
        <w:t>הכנסות הקרן מהמיזמים ישמשו להשקעה במיזמים נוספים</w:t>
      </w:r>
      <w:r w:rsidRPr="004F3AD9">
        <w:rPr>
          <w:rFonts w:eastAsia="Times New Roman" w:cstheme="minorHAnsi"/>
          <w:sz w:val="24"/>
          <w:szCs w:val="24"/>
          <w:rtl/>
        </w:rPr>
        <w:t>.</w:t>
      </w:r>
    </w:p>
    <w:p w14:paraId="004E05FF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</w:p>
    <w:p w14:paraId="4C48CA19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rtl/>
        </w:rPr>
      </w:pPr>
      <w:r w:rsidRPr="004F3AD9">
        <w:rPr>
          <w:rFonts w:eastAsia="Times New Roman" w:cs="Times New Roman"/>
          <w:sz w:val="24"/>
          <w:szCs w:val="24"/>
          <w:rtl/>
        </w:rPr>
        <w:t>לקרן לא יהיה חלק בפרסים כספיים שיקבל היוצר בגין המיזם</w:t>
      </w:r>
      <w:r w:rsidRPr="004F3AD9">
        <w:rPr>
          <w:rFonts w:eastAsia="Times New Roman" w:cstheme="minorHAnsi"/>
          <w:sz w:val="24"/>
          <w:szCs w:val="24"/>
          <w:rtl/>
        </w:rPr>
        <w:t>.</w:t>
      </w:r>
      <w:r w:rsidRPr="004F3AD9">
        <w:rPr>
          <w:rFonts w:eastAsia="Times New Roman" w:cstheme="minorHAnsi"/>
          <w:sz w:val="24"/>
          <w:szCs w:val="24"/>
          <w:rtl/>
        </w:rPr>
        <w:tab/>
      </w:r>
      <w:r w:rsidRPr="004F3AD9">
        <w:rPr>
          <w:rFonts w:eastAsia="Times New Roman" w:cstheme="minorHAnsi"/>
          <w:sz w:val="24"/>
          <w:szCs w:val="24"/>
          <w:rtl/>
        </w:rPr>
        <w:br/>
      </w:r>
    </w:p>
    <w:p w14:paraId="1F7DFF58" w14:textId="77777777" w:rsidR="0010715B" w:rsidRPr="004F3AD9" w:rsidRDefault="0010715B" w:rsidP="004F3AD9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/>
          <w:b/>
          <w:bCs/>
          <w:sz w:val="24"/>
          <w:szCs w:val="24"/>
          <w:rtl/>
        </w:rPr>
        <w:t>היוצר יעביר לקרן את המסמכים שלהלן</w:t>
      </w:r>
      <w:r w:rsidRPr="004F3AD9">
        <w:rPr>
          <w:rFonts w:eastAsia="Times New Roman" w:cstheme="minorHAnsi"/>
          <w:b/>
          <w:bCs/>
          <w:sz w:val="24"/>
          <w:szCs w:val="24"/>
          <w:rtl/>
        </w:rPr>
        <w:t xml:space="preserve">, </w:t>
      </w:r>
      <w:r w:rsidRPr="004F3AD9">
        <w:rPr>
          <w:rFonts w:eastAsia="Times New Roman" w:cs="Times New Roman"/>
          <w:b/>
          <w:bCs/>
          <w:sz w:val="24"/>
          <w:szCs w:val="24"/>
          <w:rtl/>
        </w:rPr>
        <w:t>כהשלמה להסכם</w:t>
      </w:r>
      <w:r w:rsidRPr="004F3AD9">
        <w:rPr>
          <w:rFonts w:eastAsia="Times New Roman" w:cstheme="minorHAnsi"/>
          <w:b/>
          <w:bCs/>
          <w:sz w:val="24"/>
          <w:szCs w:val="24"/>
          <w:rtl/>
        </w:rPr>
        <w:t>:</w:t>
      </w:r>
    </w:p>
    <w:p w14:paraId="3FB9A82A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ביטוח</w:t>
      </w:r>
    </w:p>
    <w:p w14:paraId="50751AE3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תקציב מעודכן</w:t>
      </w:r>
    </w:p>
    <w:p w14:paraId="3795692E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אסמכתא לניקוי מס</w:t>
      </w:r>
    </w:p>
    <w:p w14:paraId="79F0E712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לוח זמנים מעודכן</w:t>
      </w:r>
    </w:p>
    <w:p w14:paraId="29DD83D1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theme="minorHAnsi"/>
          <w:sz w:val="24"/>
          <w:szCs w:val="24"/>
          <w:rtl/>
        </w:rPr>
        <w:t xml:space="preserve">2 </w:t>
      </w:r>
      <w:r w:rsidRPr="004F3AD9">
        <w:rPr>
          <w:rFonts w:eastAsia="Times New Roman" w:cs="Times New Roman"/>
          <w:sz w:val="24"/>
          <w:szCs w:val="24"/>
          <w:rtl/>
        </w:rPr>
        <w:t xml:space="preserve">ערבים </w:t>
      </w:r>
      <w:r w:rsidRPr="004F3AD9">
        <w:rPr>
          <w:rFonts w:eastAsia="Times New Roman" w:cstheme="minorHAnsi"/>
          <w:sz w:val="24"/>
          <w:szCs w:val="24"/>
          <w:rtl/>
        </w:rPr>
        <w:t xml:space="preserve">– </w:t>
      </w:r>
      <w:r w:rsidRPr="004F3AD9">
        <w:rPr>
          <w:rFonts w:eastAsia="Times New Roman" w:cs="Times New Roman"/>
          <w:sz w:val="24"/>
          <w:szCs w:val="24"/>
          <w:rtl/>
        </w:rPr>
        <w:t>רק במקרה של חברה בע</w:t>
      </w:r>
      <w:r w:rsidRPr="004F3AD9">
        <w:rPr>
          <w:rFonts w:eastAsia="Times New Roman" w:cstheme="minorHAnsi"/>
          <w:sz w:val="24"/>
          <w:szCs w:val="24"/>
          <w:rtl/>
        </w:rPr>
        <w:t>"</w:t>
      </w:r>
      <w:r w:rsidRPr="004F3AD9">
        <w:rPr>
          <w:rFonts w:eastAsia="Times New Roman" w:cs="Times New Roman"/>
          <w:sz w:val="24"/>
          <w:szCs w:val="24"/>
          <w:rtl/>
        </w:rPr>
        <w:t>מ</w:t>
      </w:r>
    </w:p>
    <w:p w14:paraId="3216C085" w14:textId="77777777" w:rsidR="0010715B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צילום הסכם מפיק</w:t>
      </w:r>
      <w:r w:rsidRPr="004F3AD9">
        <w:rPr>
          <w:rFonts w:eastAsia="Times New Roman" w:cstheme="minorHAnsi"/>
          <w:sz w:val="24"/>
          <w:szCs w:val="24"/>
          <w:rtl/>
        </w:rPr>
        <w:t>-</w:t>
      </w:r>
      <w:r w:rsidRPr="004F3AD9">
        <w:rPr>
          <w:rFonts w:eastAsia="Times New Roman" w:cs="Times New Roman"/>
          <w:sz w:val="24"/>
          <w:szCs w:val="24"/>
          <w:rtl/>
        </w:rPr>
        <w:t>בימאי</w:t>
      </w:r>
    </w:p>
    <w:p w14:paraId="2DE46EC2" w14:textId="77777777" w:rsidR="007113B8" w:rsidRPr="004F3AD9" w:rsidRDefault="0010715B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4F3AD9">
        <w:rPr>
          <w:rFonts w:eastAsia="Times New Roman" w:cs="Times New Roman"/>
          <w:sz w:val="24"/>
          <w:szCs w:val="24"/>
          <w:rtl/>
        </w:rPr>
        <w:t>צילום הסכם מפיק</w:t>
      </w:r>
      <w:r w:rsidRPr="004F3AD9">
        <w:rPr>
          <w:rFonts w:eastAsia="Times New Roman" w:cstheme="minorHAnsi"/>
          <w:sz w:val="24"/>
          <w:szCs w:val="24"/>
          <w:rtl/>
        </w:rPr>
        <w:t>-</w:t>
      </w:r>
      <w:r w:rsidRPr="004F3AD9">
        <w:rPr>
          <w:rFonts w:eastAsia="Times New Roman" w:cs="Times New Roman"/>
          <w:sz w:val="24"/>
          <w:szCs w:val="24"/>
          <w:rtl/>
        </w:rPr>
        <w:t>גוף משדר</w:t>
      </w:r>
    </w:p>
    <w:p w14:paraId="2F79C40C" w14:textId="77777777" w:rsidR="001171D0" w:rsidRPr="004F3AD9" w:rsidRDefault="007113B8" w:rsidP="004F3AD9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="Times New Roman" w:hint="eastAsia"/>
          <w:sz w:val="24"/>
          <w:szCs w:val="24"/>
          <w:rtl/>
        </w:rPr>
        <w:t>צילום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הסכם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עם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כל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תורם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או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משקיע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נוסף</w:t>
      </w:r>
      <w:r w:rsidRPr="004F3AD9">
        <w:rPr>
          <w:rFonts w:eastAsia="Times New Roman" w:cstheme="minorHAnsi"/>
          <w:sz w:val="24"/>
          <w:szCs w:val="24"/>
          <w:rtl/>
        </w:rPr>
        <w:t xml:space="preserve"> </w:t>
      </w:r>
      <w:r w:rsidRPr="004F3AD9">
        <w:rPr>
          <w:rFonts w:eastAsia="Times New Roman" w:cs="Times New Roman" w:hint="eastAsia"/>
          <w:sz w:val="24"/>
          <w:szCs w:val="24"/>
          <w:rtl/>
        </w:rPr>
        <w:t>במיזם</w:t>
      </w:r>
      <w:r w:rsidR="00D10900" w:rsidRPr="004F3AD9">
        <w:rPr>
          <w:rFonts w:eastAsia="Times New Roman" w:cstheme="minorHAnsi"/>
          <w:sz w:val="24"/>
          <w:szCs w:val="24"/>
          <w:rtl/>
        </w:rPr>
        <w:tab/>
      </w:r>
      <w:r w:rsidR="00D10900" w:rsidRPr="004F3AD9">
        <w:rPr>
          <w:rFonts w:eastAsia="Times New Roman" w:cstheme="minorHAnsi"/>
          <w:sz w:val="24"/>
          <w:szCs w:val="24"/>
          <w:rtl/>
        </w:rPr>
        <w:br/>
      </w:r>
      <w:r w:rsidR="001171D0" w:rsidRPr="004F3AD9">
        <w:rPr>
          <w:rFonts w:eastAsia="Times New Roman" w:cstheme="minorHAnsi"/>
          <w:sz w:val="24"/>
          <w:szCs w:val="24"/>
          <w:rtl/>
        </w:rPr>
        <w:tab/>
      </w:r>
      <w:r w:rsidR="001171D0" w:rsidRPr="004F3AD9">
        <w:rPr>
          <w:rFonts w:eastAsia="Times New Roman" w:cstheme="minorHAnsi"/>
          <w:sz w:val="24"/>
          <w:szCs w:val="24"/>
          <w:rtl/>
        </w:rPr>
        <w:br/>
      </w:r>
    </w:p>
    <w:p w14:paraId="6D62C358" w14:textId="77777777" w:rsidR="007113B8" w:rsidRPr="004F3AD9" w:rsidRDefault="007113B8" w:rsidP="004F3AD9">
      <w:pPr>
        <w:pStyle w:val="a3"/>
        <w:spacing w:after="0" w:line="360" w:lineRule="auto"/>
        <w:ind w:hanging="385"/>
        <w:jc w:val="both"/>
        <w:rPr>
          <w:rFonts w:eastAsia="Times New Roman" w:cstheme="minorHAnsi"/>
          <w:sz w:val="24"/>
          <w:szCs w:val="24"/>
          <w:rtl/>
        </w:rPr>
      </w:pPr>
      <w:r w:rsidRPr="004F3AD9">
        <w:rPr>
          <w:rFonts w:eastAsia="Times New Roman" w:cstheme="minorHAnsi"/>
          <w:b/>
          <w:bCs/>
          <w:sz w:val="24"/>
          <w:szCs w:val="24"/>
          <w:rtl/>
        </w:rPr>
        <w:t>9.</w:t>
      </w:r>
      <w:r w:rsidRPr="004F3AD9">
        <w:rPr>
          <w:rFonts w:eastAsia="Times New Roman" w:cstheme="minorHAnsi"/>
          <w:b/>
          <w:bCs/>
          <w:sz w:val="24"/>
          <w:szCs w:val="24"/>
          <w:rtl/>
        </w:rPr>
        <w:tab/>
      </w:r>
      <w:r w:rsidR="001171D0" w:rsidRPr="004F3AD9">
        <w:rPr>
          <w:rFonts w:eastAsia="Times New Roman" w:cs="Times New Roman"/>
          <w:b/>
          <w:bCs/>
          <w:sz w:val="24"/>
          <w:szCs w:val="24"/>
          <w:rtl/>
        </w:rPr>
        <w:t xml:space="preserve">השלמת המיזם </w:t>
      </w:r>
      <w:r w:rsidR="001171D0" w:rsidRPr="004F3AD9">
        <w:rPr>
          <w:rFonts w:eastAsia="Times New Roman" w:cstheme="minorHAnsi"/>
          <w:b/>
          <w:bCs/>
          <w:sz w:val="24"/>
          <w:szCs w:val="24"/>
          <w:rtl/>
        </w:rPr>
        <w:t xml:space="preserve">– </w:t>
      </w:r>
      <w:r w:rsidR="001171D0" w:rsidRPr="004F3AD9">
        <w:rPr>
          <w:rFonts w:eastAsia="Times New Roman" w:cs="Times New Roman"/>
          <w:b/>
          <w:bCs/>
          <w:sz w:val="24"/>
          <w:szCs w:val="24"/>
          <w:rtl/>
        </w:rPr>
        <w:t>קרדיט ועותק של הסרט</w:t>
      </w:r>
      <w:r w:rsidR="001171D0" w:rsidRPr="004F3AD9">
        <w:rPr>
          <w:rFonts w:eastAsia="Times New Roman" w:cstheme="minorHAnsi"/>
          <w:b/>
          <w:bCs/>
          <w:sz w:val="24"/>
          <w:szCs w:val="24"/>
          <w:rtl/>
        </w:rPr>
        <w:t>:</w:t>
      </w:r>
      <w:r w:rsidR="001171D0" w:rsidRPr="004F3AD9">
        <w:rPr>
          <w:rFonts w:eastAsia="Times New Roman" w:cstheme="minorHAnsi"/>
          <w:sz w:val="24"/>
          <w:szCs w:val="24"/>
          <w:rtl/>
        </w:rPr>
        <w:tab/>
      </w:r>
    </w:p>
    <w:p w14:paraId="2E6344AB" w14:textId="763970DE" w:rsidR="00557FD2" w:rsidRDefault="001171D0" w:rsidP="007577F7">
      <w:pPr>
        <w:pStyle w:val="a3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eastAsia="Times New Roman" w:cstheme="minorHAnsi"/>
          <w:sz w:val="24"/>
          <w:szCs w:val="24"/>
          <w:rtl/>
        </w:rPr>
        <w:br/>
      </w:r>
      <w:r w:rsidRPr="004F3AD9">
        <w:rPr>
          <w:rFonts w:eastAsia="Times New Roman" w:cs="Times New Roman"/>
          <w:sz w:val="24"/>
          <w:szCs w:val="24"/>
          <w:rtl/>
        </w:rPr>
        <w:t>המפיק מתחייב לכלול בגוף הסרט</w:t>
      </w:r>
      <w:r w:rsidR="00756EA6" w:rsidRPr="004F3AD9">
        <w:rPr>
          <w:rFonts w:eastAsia="Times New Roman" w:cstheme="minorHAnsi"/>
          <w:sz w:val="24"/>
          <w:szCs w:val="24"/>
          <w:rtl/>
        </w:rPr>
        <w:t>,</w:t>
      </w:r>
      <w:r w:rsidRPr="004F3AD9">
        <w:rPr>
          <w:rFonts w:eastAsia="Times New Roman" w:cs="Times New Roman"/>
          <w:sz w:val="24"/>
          <w:szCs w:val="24"/>
          <w:rtl/>
        </w:rPr>
        <w:t xml:space="preserve"> בפתיחה ובסיום</w:t>
      </w:r>
      <w:r w:rsidR="00756EA6" w:rsidRPr="004F3AD9">
        <w:rPr>
          <w:rFonts w:eastAsia="Times New Roman" w:cstheme="minorHAnsi"/>
          <w:sz w:val="24"/>
          <w:szCs w:val="24"/>
          <w:rtl/>
        </w:rPr>
        <w:t>,</w:t>
      </w:r>
      <w:r w:rsidRPr="004F3AD9">
        <w:rPr>
          <w:rFonts w:eastAsia="Times New Roman" w:cs="Times New Roman"/>
          <w:sz w:val="24"/>
          <w:szCs w:val="24"/>
          <w:rtl/>
        </w:rPr>
        <w:t xml:space="preserve"> את </w:t>
      </w:r>
      <w:r w:rsidR="00756EA6" w:rsidRPr="004F3AD9">
        <w:rPr>
          <w:rFonts w:cs="Times New Roman"/>
          <w:sz w:val="24"/>
          <w:szCs w:val="24"/>
          <w:rtl/>
        </w:rPr>
        <w:t>לוגו האנימציה של הקרן</w:t>
      </w:r>
      <w:r w:rsidR="00756EA6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="00756EA6" w:rsidRPr="004F3AD9">
        <w:rPr>
          <w:rFonts w:cs="Times New Roman"/>
          <w:sz w:val="24"/>
          <w:szCs w:val="24"/>
          <w:rtl/>
        </w:rPr>
        <w:t>בשלמותו כמפורט להלן</w:t>
      </w:r>
      <w:r w:rsidR="00756EA6" w:rsidRPr="004F3AD9">
        <w:rPr>
          <w:rFonts w:cstheme="minorHAnsi"/>
          <w:sz w:val="24"/>
          <w:szCs w:val="24"/>
          <w:rtl/>
        </w:rPr>
        <w:t xml:space="preserve">. </w:t>
      </w:r>
      <w:r w:rsidR="00756EA6" w:rsidRPr="004F3AD9">
        <w:rPr>
          <w:rFonts w:cs="Times New Roman"/>
          <w:sz w:val="24"/>
          <w:szCs w:val="24"/>
          <w:rtl/>
        </w:rPr>
        <w:t>מיד לפני לוגו האנימציה של הקרן ובצמוד לו יופיע</w:t>
      </w:r>
      <w:r w:rsidR="00756EA6" w:rsidRPr="004F3AD9">
        <w:rPr>
          <w:rFonts w:cstheme="minorHAnsi"/>
          <w:sz w:val="24"/>
          <w:szCs w:val="24"/>
          <w:rtl/>
        </w:rPr>
        <w:t xml:space="preserve">, </w:t>
      </w:r>
      <w:r w:rsidR="00756EA6" w:rsidRPr="004F3AD9">
        <w:rPr>
          <w:rFonts w:cs="Times New Roman"/>
          <w:sz w:val="24"/>
          <w:szCs w:val="24"/>
          <w:rtl/>
        </w:rPr>
        <w:t>הן בפתיחת הסרט והן בסיומו</w:t>
      </w:r>
      <w:r w:rsidR="00756EA6" w:rsidRPr="004F3AD9">
        <w:rPr>
          <w:rFonts w:cstheme="minorHAnsi"/>
          <w:sz w:val="24"/>
          <w:szCs w:val="24"/>
          <w:rtl/>
        </w:rPr>
        <w:t xml:space="preserve">, </w:t>
      </w:r>
      <w:r w:rsidR="00756EA6" w:rsidRPr="004F3AD9">
        <w:rPr>
          <w:rFonts w:cs="Times New Roman"/>
          <w:sz w:val="24"/>
          <w:szCs w:val="24"/>
          <w:rtl/>
        </w:rPr>
        <w:t xml:space="preserve">הלוגו </w:t>
      </w:r>
      <w:r w:rsidR="00557FD2" w:rsidRPr="004F3AD9">
        <w:rPr>
          <w:rFonts w:cs="Times New Roman" w:hint="eastAsia"/>
          <w:sz w:val="24"/>
          <w:szCs w:val="24"/>
          <w:rtl/>
        </w:rPr>
        <w:t>הסטטי</w:t>
      </w:r>
      <w:r w:rsidR="00557FD2" w:rsidRPr="004F3AD9">
        <w:rPr>
          <w:rFonts w:cstheme="minorHAnsi"/>
          <w:sz w:val="24"/>
          <w:szCs w:val="24"/>
          <w:rtl/>
        </w:rPr>
        <w:t xml:space="preserve"> </w:t>
      </w:r>
      <w:r w:rsidR="00756EA6" w:rsidRPr="004F3AD9">
        <w:rPr>
          <w:rFonts w:cs="Times New Roman"/>
          <w:sz w:val="24"/>
          <w:szCs w:val="24"/>
          <w:rtl/>
        </w:rPr>
        <w:t xml:space="preserve">של מועצת הקולנוע ושל משרד התרבות והספורט </w:t>
      </w:r>
      <w:r w:rsidR="00756EA6" w:rsidRPr="004F3AD9">
        <w:rPr>
          <w:rFonts w:cstheme="minorHAnsi"/>
          <w:sz w:val="24"/>
          <w:szCs w:val="24"/>
          <w:rtl/>
        </w:rPr>
        <w:t>(</w:t>
      </w:r>
      <w:r w:rsidR="00756EA6" w:rsidRPr="004F3AD9">
        <w:rPr>
          <w:rFonts w:cs="Times New Roman"/>
          <w:sz w:val="24"/>
          <w:szCs w:val="24"/>
          <w:rtl/>
        </w:rPr>
        <w:t>בפריים אחד</w:t>
      </w:r>
      <w:r w:rsidR="00756EA6" w:rsidRPr="004F3AD9">
        <w:rPr>
          <w:rFonts w:cstheme="minorHAnsi"/>
          <w:sz w:val="24"/>
          <w:szCs w:val="24"/>
          <w:rtl/>
        </w:rPr>
        <w:t>).</w:t>
      </w:r>
      <w:r w:rsidR="007113B8" w:rsidRPr="004F3AD9">
        <w:rPr>
          <w:rFonts w:cstheme="minorHAnsi"/>
          <w:sz w:val="24"/>
          <w:rtl/>
        </w:rPr>
        <w:t xml:space="preserve"> </w:t>
      </w:r>
      <w:r w:rsidR="00756EA6" w:rsidRPr="004F3AD9">
        <w:rPr>
          <w:rFonts w:cs="Times New Roman"/>
          <w:sz w:val="24"/>
          <w:rtl/>
        </w:rPr>
        <w:t xml:space="preserve">לוגו האנימציה של הקרן יופיע בשלמותו כפי שיימסר על ידי הקרן </w:t>
      </w:r>
      <w:r w:rsidR="00756EA6" w:rsidRPr="004F3AD9">
        <w:rPr>
          <w:rFonts w:cstheme="minorHAnsi"/>
          <w:sz w:val="24"/>
          <w:rtl/>
        </w:rPr>
        <w:t>(</w:t>
      </w:r>
      <w:r w:rsidR="00756EA6" w:rsidRPr="004F3AD9">
        <w:rPr>
          <w:rFonts w:cs="Times New Roman"/>
          <w:sz w:val="24"/>
          <w:rtl/>
        </w:rPr>
        <w:t>תמונה וקול</w:t>
      </w:r>
      <w:r w:rsidR="00756EA6" w:rsidRPr="004F3AD9">
        <w:rPr>
          <w:rFonts w:cstheme="minorHAnsi"/>
          <w:sz w:val="24"/>
          <w:rtl/>
        </w:rPr>
        <w:t xml:space="preserve">). </w:t>
      </w:r>
    </w:p>
    <w:p w14:paraId="14ABFBF9" w14:textId="77777777" w:rsidR="007577F7" w:rsidRPr="004F3AD9" w:rsidRDefault="007577F7" w:rsidP="007577F7">
      <w:pPr>
        <w:pStyle w:val="a3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</w:p>
    <w:p w14:paraId="314E2D70" w14:textId="77777777" w:rsidR="00557FD2" w:rsidRPr="004F3AD9" w:rsidRDefault="00557FD2" w:rsidP="004F3AD9">
      <w:pPr>
        <w:pStyle w:val="a3"/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בסיום הסרט</w:t>
      </w:r>
      <w:r w:rsidRPr="004F3AD9">
        <w:rPr>
          <w:rFonts w:cs="Times New Roman"/>
          <w:sz w:val="24"/>
          <w:szCs w:val="24"/>
          <w:rtl/>
        </w:rPr>
        <w:t xml:space="preserve"> וככותרת ראשונה לאחר יוצרי הסרט העיקריים</w:t>
      </w:r>
      <w:r w:rsidRPr="004F3AD9">
        <w:rPr>
          <w:rFonts w:cstheme="minorHAnsi"/>
          <w:sz w:val="24"/>
          <w:szCs w:val="24"/>
          <w:rtl/>
        </w:rPr>
        <w:t>:</w:t>
      </w:r>
    </w:p>
    <w:p w14:paraId="1F31E8F2" w14:textId="24EE34BC" w:rsidR="00557FD2" w:rsidRPr="004F3AD9" w:rsidRDefault="007577F7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7577F7">
        <w:rPr>
          <w:rFonts w:cstheme="minorHAnsi" w:hint="cs"/>
          <w:b/>
          <w:bCs/>
          <w:sz w:val="24"/>
          <w:szCs w:val="24"/>
          <w:rtl/>
        </w:rPr>
        <w:t xml:space="preserve">   </w:t>
      </w:r>
      <w:r w:rsidR="00557FD2" w:rsidRPr="004F3AD9">
        <w:rPr>
          <w:rFonts w:cs="Times New Roman"/>
          <w:b/>
          <w:bCs/>
          <w:sz w:val="24"/>
          <w:szCs w:val="24"/>
          <w:u w:val="single"/>
          <w:rtl/>
        </w:rPr>
        <w:t>קרדיטים בעברית</w:t>
      </w:r>
      <w:r w:rsidR="00557FD2" w:rsidRPr="004F3AD9">
        <w:rPr>
          <w:rFonts w:cstheme="minorHAnsi"/>
          <w:b/>
          <w:bCs/>
          <w:sz w:val="24"/>
          <w:szCs w:val="24"/>
          <w:rtl/>
        </w:rPr>
        <w:t>:</w:t>
      </w:r>
    </w:p>
    <w:p w14:paraId="58C25BC9" w14:textId="77777777" w:rsidR="00557FD2" w:rsidRPr="004F3AD9" w:rsidRDefault="00557FD2" w:rsidP="004F3AD9">
      <w:pPr>
        <w:spacing w:line="360" w:lineRule="auto"/>
        <w:ind w:left="360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theme="minorHAnsi"/>
          <w:b/>
          <w:bCs/>
          <w:sz w:val="24"/>
          <w:szCs w:val="24"/>
          <w:rtl/>
        </w:rPr>
        <w:t xml:space="preserve">                                                                   </w:t>
      </w:r>
      <w:r w:rsidR="00E31627" w:rsidRPr="004F3AD9">
        <w:rPr>
          <w:rFonts w:cstheme="minorHAnsi"/>
          <w:b/>
          <w:bCs/>
          <w:sz w:val="24"/>
          <w:szCs w:val="24"/>
          <w:rtl/>
        </w:rPr>
        <w:t xml:space="preserve"> </w:t>
      </w:r>
      <w:r w:rsidRPr="004F3AD9">
        <w:rPr>
          <w:rFonts w:cs="Times New Roman"/>
          <w:b/>
          <w:bCs/>
          <w:sz w:val="24"/>
          <w:szCs w:val="24"/>
          <w:rtl/>
        </w:rPr>
        <w:t xml:space="preserve">אחראים מטעם       </w:t>
      </w:r>
    </w:p>
    <w:p w14:paraId="33481FFD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קרן מקור</w:t>
      </w:r>
    </w:p>
    <w:p w14:paraId="70FFEAF3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לסרטי קולנוע וטלוויזיה</w:t>
      </w:r>
    </w:p>
    <w:p w14:paraId="24E55567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עמית גורן</w:t>
      </w:r>
    </w:p>
    <w:p w14:paraId="0D0A2444" w14:textId="79BE3DAC" w:rsidR="00557FD2" w:rsidRPr="004F3AD9" w:rsidRDefault="007577F7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אבלין </w:t>
      </w:r>
      <w:proofErr w:type="spellStart"/>
      <w:r>
        <w:rPr>
          <w:rFonts w:cs="Times New Roman" w:hint="cs"/>
          <w:b/>
          <w:bCs/>
          <w:sz w:val="24"/>
          <w:szCs w:val="24"/>
          <w:rtl/>
        </w:rPr>
        <w:t>קלוגר</w:t>
      </w:r>
      <w:proofErr w:type="spellEnd"/>
      <w:r>
        <w:rPr>
          <w:rFonts w:cstheme="minorHAnsi" w:hint="cs"/>
          <w:b/>
          <w:bCs/>
          <w:sz w:val="24"/>
          <w:szCs w:val="24"/>
          <w:rtl/>
        </w:rPr>
        <w:t>-</w:t>
      </w:r>
      <w:r>
        <w:rPr>
          <w:rFonts w:cs="Times New Roman" w:hint="cs"/>
          <w:b/>
          <w:bCs/>
          <w:sz w:val="24"/>
          <w:szCs w:val="24"/>
          <w:rtl/>
        </w:rPr>
        <w:t>קדיש</w:t>
      </w:r>
    </w:p>
    <w:p w14:paraId="591E01FE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אופיר דראל</w:t>
      </w:r>
    </w:p>
    <w:p w14:paraId="6F3F5D70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p w14:paraId="6CF08EAA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4F3AD9">
        <w:rPr>
          <w:rFonts w:cs="Times New Roman"/>
          <w:b/>
          <w:bCs/>
          <w:sz w:val="24"/>
          <w:szCs w:val="24"/>
          <w:u w:val="single"/>
          <w:rtl/>
        </w:rPr>
        <w:t>קרדיטים באנגלית</w:t>
      </w:r>
      <w:r w:rsidRPr="004F3AD9">
        <w:rPr>
          <w:rFonts w:cstheme="minorHAnsi"/>
          <w:b/>
          <w:bCs/>
          <w:sz w:val="24"/>
          <w:szCs w:val="24"/>
          <w:rtl/>
        </w:rPr>
        <w:t>:</w:t>
      </w:r>
    </w:p>
    <w:p w14:paraId="1B73183E" w14:textId="77777777" w:rsidR="00557FD2" w:rsidRPr="004F3AD9" w:rsidRDefault="00557FD2" w:rsidP="004F3AD9">
      <w:pPr>
        <w:spacing w:line="360" w:lineRule="auto"/>
        <w:ind w:left="713" w:hanging="28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b/>
          <w:bCs/>
          <w:sz w:val="24"/>
          <w:szCs w:val="24"/>
          <w:rtl/>
        </w:rPr>
        <w:t>בסיום הסרט</w:t>
      </w:r>
      <w:r w:rsidRPr="004F3AD9">
        <w:rPr>
          <w:rFonts w:cs="Times New Roman"/>
          <w:sz w:val="24"/>
          <w:szCs w:val="24"/>
          <w:rtl/>
        </w:rPr>
        <w:t xml:space="preserve"> וככותרת ראשונה לאחר יוצרי הסרט העיקריים</w:t>
      </w:r>
      <w:r w:rsidRPr="004F3AD9">
        <w:rPr>
          <w:rFonts w:cstheme="minorHAnsi"/>
          <w:sz w:val="24"/>
          <w:szCs w:val="24"/>
          <w:rtl/>
        </w:rPr>
        <w:t>:</w:t>
      </w:r>
    </w:p>
    <w:p w14:paraId="2975B853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F3AD9">
        <w:rPr>
          <w:rFonts w:cstheme="minorHAnsi"/>
          <w:b/>
          <w:bCs/>
          <w:sz w:val="24"/>
          <w:szCs w:val="24"/>
        </w:rPr>
        <w:t xml:space="preserve">On behalf of </w:t>
      </w:r>
    </w:p>
    <w:p w14:paraId="242D0BAA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F3AD9">
        <w:rPr>
          <w:rFonts w:cstheme="minorHAnsi"/>
          <w:b/>
          <w:bCs/>
          <w:sz w:val="24"/>
          <w:szCs w:val="24"/>
        </w:rPr>
        <w:t>Makor Foundation</w:t>
      </w:r>
    </w:p>
    <w:p w14:paraId="6F25457B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theme="minorHAnsi"/>
          <w:b/>
          <w:bCs/>
          <w:sz w:val="24"/>
          <w:szCs w:val="24"/>
        </w:rPr>
        <w:t>for Israeli Films</w:t>
      </w:r>
    </w:p>
    <w:p w14:paraId="03E77FE4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theme="minorHAnsi"/>
          <w:b/>
          <w:bCs/>
          <w:sz w:val="24"/>
          <w:szCs w:val="24"/>
        </w:rPr>
        <w:t>Amit Goren</w:t>
      </w:r>
    </w:p>
    <w:p w14:paraId="6321F936" w14:textId="6E2BD3A9" w:rsidR="00557FD2" w:rsidRPr="004F3AD9" w:rsidRDefault="0027369E" w:rsidP="007577F7">
      <w:pPr>
        <w:spacing w:line="360" w:lineRule="auto"/>
        <w:ind w:firstLine="720"/>
        <w:jc w:val="center"/>
        <w:rPr>
          <w:rFonts w:cstheme="minorHAnsi"/>
          <w:b/>
          <w:bCs/>
          <w:sz w:val="24"/>
          <w:szCs w:val="24"/>
          <w:rtl/>
        </w:rPr>
      </w:pPr>
      <w:r w:rsidRPr="004F3AD9">
        <w:rPr>
          <w:rFonts w:cstheme="minorHAnsi"/>
          <w:b/>
          <w:bCs/>
          <w:sz w:val="24"/>
          <w:szCs w:val="24"/>
        </w:rPr>
        <w:t xml:space="preserve">               </w:t>
      </w:r>
      <w:r w:rsidR="007577F7">
        <w:rPr>
          <w:rFonts w:cstheme="minorHAnsi"/>
          <w:b/>
          <w:bCs/>
          <w:sz w:val="24"/>
          <w:szCs w:val="24"/>
        </w:rPr>
        <w:t xml:space="preserve">Eveline </w:t>
      </w:r>
      <w:proofErr w:type="spellStart"/>
      <w:r w:rsidR="007577F7">
        <w:rPr>
          <w:rFonts w:cstheme="minorHAnsi"/>
          <w:b/>
          <w:bCs/>
          <w:sz w:val="24"/>
          <w:szCs w:val="24"/>
        </w:rPr>
        <w:t>Kluger-Kadish</w:t>
      </w:r>
      <w:proofErr w:type="spellEnd"/>
    </w:p>
    <w:p w14:paraId="29626CFA" w14:textId="77777777" w:rsidR="00557FD2" w:rsidRPr="004F3AD9" w:rsidRDefault="00557FD2" w:rsidP="004F3AD9">
      <w:pPr>
        <w:spacing w:line="360" w:lineRule="auto"/>
        <w:jc w:val="center"/>
        <w:rPr>
          <w:rFonts w:cstheme="minorHAnsi"/>
          <w:sz w:val="24"/>
          <w:szCs w:val="24"/>
          <w:rtl/>
        </w:rPr>
      </w:pPr>
      <w:proofErr w:type="spellStart"/>
      <w:r w:rsidRPr="004F3AD9">
        <w:rPr>
          <w:rFonts w:cstheme="minorHAnsi"/>
          <w:b/>
          <w:bCs/>
          <w:sz w:val="24"/>
          <w:szCs w:val="24"/>
        </w:rPr>
        <w:t>Ofir</w:t>
      </w:r>
      <w:proofErr w:type="spellEnd"/>
      <w:r w:rsidRPr="004F3AD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F3AD9">
        <w:rPr>
          <w:rFonts w:cstheme="minorHAnsi"/>
          <w:b/>
          <w:bCs/>
          <w:sz w:val="24"/>
          <w:szCs w:val="24"/>
        </w:rPr>
        <w:t>Darel</w:t>
      </w:r>
      <w:proofErr w:type="spellEnd"/>
    </w:p>
    <w:p w14:paraId="3FFB7CED" w14:textId="77777777" w:rsidR="00756EA6" w:rsidRPr="007577F7" w:rsidRDefault="00756EA6" w:rsidP="007577F7">
      <w:pPr>
        <w:pStyle w:val="a3"/>
        <w:spacing w:after="0" w:line="360" w:lineRule="auto"/>
        <w:ind w:hanging="385"/>
        <w:jc w:val="both"/>
        <w:rPr>
          <w:rFonts w:cstheme="minorHAnsi"/>
          <w:sz w:val="24"/>
          <w:rtl/>
        </w:rPr>
      </w:pPr>
    </w:p>
    <w:p w14:paraId="01329B24" w14:textId="77777777" w:rsidR="007577F7" w:rsidRPr="007577F7" w:rsidRDefault="007577F7" w:rsidP="007577F7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7577F7">
        <w:rPr>
          <w:rFonts w:eastAsia="Times New Roman" w:cs="Times New Roman"/>
          <w:sz w:val="24"/>
          <w:szCs w:val="24"/>
          <w:rtl/>
        </w:rPr>
        <w:t xml:space="preserve">לוגו סטטי של מועצת הקולנוע ושל משרד התרבות והספורט יופיע לצד הלוגו הסטטי של הקרן </w:t>
      </w:r>
      <w:r w:rsidRPr="007577F7">
        <w:rPr>
          <w:rFonts w:eastAsia="Times New Roman" w:cs="Times New Roman"/>
          <w:sz w:val="24"/>
          <w:szCs w:val="24"/>
          <w:u w:val="single"/>
          <w:rtl/>
        </w:rPr>
        <w:t>בכל חומרי הפרסום</w:t>
      </w:r>
      <w:r w:rsidRPr="007577F7">
        <w:rPr>
          <w:rFonts w:eastAsia="Times New Roman" w:cs="Times New Roman"/>
          <w:sz w:val="24"/>
          <w:szCs w:val="24"/>
          <w:rtl/>
        </w:rPr>
        <w:t xml:space="preserve"> השונים הנוגעים לסרט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>לרבות כרזות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>עלוני פרסום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>קדימונים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>פרסומות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 xml:space="preserve">עטיפות של עותקי הסרט </w:t>
      </w:r>
      <w:proofErr w:type="spellStart"/>
      <w:r w:rsidRPr="007577F7">
        <w:rPr>
          <w:rFonts w:eastAsia="Times New Roman" w:cs="Times New Roman"/>
          <w:sz w:val="24"/>
          <w:szCs w:val="24"/>
          <w:rtl/>
        </w:rPr>
        <w:t>וכו</w:t>
      </w:r>
      <w:proofErr w:type="spellEnd"/>
      <w:r w:rsidRPr="007577F7">
        <w:rPr>
          <w:rFonts w:eastAsia="Times New Roman" w:cstheme="minorHAnsi"/>
          <w:sz w:val="24"/>
          <w:szCs w:val="24"/>
          <w:rtl/>
        </w:rPr>
        <w:t xml:space="preserve">'. </w:t>
      </w:r>
      <w:r w:rsidRPr="007577F7">
        <w:rPr>
          <w:rFonts w:eastAsia="Times New Roman" w:cs="Times New Roman"/>
          <w:sz w:val="24"/>
          <w:szCs w:val="24"/>
          <w:rtl/>
        </w:rPr>
        <w:t>גרסת שפת הלוגואים יותאמו לשפת החומר הפרסומי</w:t>
      </w:r>
      <w:r w:rsidRPr="007577F7">
        <w:rPr>
          <w:rFonts w:eastAsia="Times New Roman" w:cstheme="minorHAnsi"/>
          <w:sz w:val="24"/>
          <w:szCs w:val="24"/>
          <w:rtl/>
        </w:rPr>
        <w:t>.</w:t>
      </w:r>
    </w:p>
    <w:p w14:paraId="0D7669E1" w14:textId="77777777" w:rsidR="007577F7" w:rsidRPr="007577F7" w:rsidRDefault="007577F7" w:rsidP="007577F7">
      <w:pPr>
        <w:pStyle w:val="a3"/>
        <w:spacing w:line="276" w:lineRule="auto"/>
        <w:jc w:val="both"/>
        <w:rPr>
          <w:rFonts w:cstheme="minorHAnsi"/>
          <w:sz w:val="24"/>
          <w:szCs w:val="24"/>
          <w:rtl/>
        </w:rPr>
      </w:pPr>
      <w:r w:rsidRPr="007577F7">
        <w:rPr>
          <w:rFonts w:cstheme="minorHAnsi"/>
          <w:sz w:val="24"/>
          <w:szCs w:val="24"/>
          <w:rtl/>
        </w:rPr>
        <w:br/>
      </w:r>
      <w:r w:rsidRPr="007577F7">
        <w:rPr>
          <w:rFonts w:cs="Times New Roman"/>
          <w:sz w:val="24"/>
          <w:szCs w:val="24"/>
          <w:rtl/>
        </w:rPr>
        <w:t>במידה והסרט ישודר בגוף שידור זר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 xml:space="preserve">יש להשתמש בגרסה האנגלית או בגרסה מתורגמת לשפה המקומית </w:t>
      </w:r>
      <w:r w:rsidRPr="007577F7">
        <w:rPr>
          <w:rFonts w:cstheme="minorHAnsi"/>
          <w:sz w:val="24"/>
          <w:szCs w:val="24"/>
          <w:rtl/>
        </w:rPr>
        <w:t>(</w:t>
      </w:r>
      <w:r w:rsidRPr="007577F7">
        <w:rPr>
          <w:rFonts w:cs="Times New Roman"/>
          <w:sz w:val="24"/>
          <w:szCs w:val="24"/>
          <w:rtl/>
        </w:rPr>
        <w:t>תרגום טקסט הקרדיטים יעשה על ידי היוצר ויאושר אל מול הקרן</w:t>
      </w:r>
      <w:r w:rsidRPr="007577F7">
        <w:rPr>
          <w:rFonts w:cstheme="minorHAnsi"/>
          <w:sz w:val="24"/>
          <w:szCs w:val="24"/>
          <w:rtl/>
        </w:rPr>
        <w:t xml:space="preserve">). </w:t>
      </w:r>
    </w:p>
    <w:p w14:paraId="12C8A041" w14:textId="77777777" w:rsidR="007577F7" w:rsidRPr="007577F7" w:rsidRDefault="007577F7" w:rsidP="007577F7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</w:p>
    <w:p w14:paraId="35B88F7B" w14:textId="77777777" w:rsidR="007577F7" w:rsidRPr="007577F7" w:rsidRDefault="007577F7" w:rsidP="007577F7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7577F7">
        <w:rPr>
          <w:rFonts w:eastAsia="Times New Roman" w:cs="Times New Roman"/>
          <w:sz w:val="24"/>
          <w:szCs w:val="24"/>
          <w:rtl/>
        </w:rPr>
        <w:t xml:space="preserve">המפיק יאפשר לקרן </w:t>
      </w:r>
      <w:r w:rsidRPr="007577F7">
        <w:rPr>
          <w:rFonts w:eastAsia="Times New Roman" w:cstheme="minorHAnsi"/>
          <w:sz w:val="24"/>
          <w:szCs w:val="24"/>
          <w:rtl/>
        </w:rPr>
        <w:t>(</w:t>
      </w:r>
      <w:r w:rsidRPr="007577F7">
        <w:rPr>
          <w:rFonts w:eastAsia="Times New Roman" w:cs="Times New Roman"/>
          <w:sz w:val="24"/>
          <w:szCs w:val="24"/>
          <w:rtl/>
        </w:rPr>
        <w:t>אולם אין בכך כדי לחייב את הקרן</w:t>
      </w:r>
      <w:r w:rsidRPr="007577F7">
        <w:rPr>
          <w:rFonts w:eastAsia="Times New Roman" w:cstheme="minorHAnsi"/>
          <w:sz w:val="24"/>
          <w:szCs w:val="24"/>
          <w:rtl/>
        </w:rPr>
        <w:t xml:space="preserve">) </w:t>
      </w:r>
      <w:r w:rsidRPr="007577F7">
        <w:rPr>
          <w:rFonts w:eastAsia="Times New Roman" w:cs="Times New Roman"/>
          <w:sz w:val="24"/>
          <w:szCs w:val="24"/>
          <w:rtl/>
        </w:rPr>
        <w:t>לנהל יחסי ציבור הנוגעים לסרט בכל מדיה</w:t>
      </w:r>
      <w:r w:rsidRPr="007577F7">
        <w:rPr>
          <w:rFonts w:eastAsia="Times New Roman" w:cstheme="minorHAnsi"/>
          <w:sz w:val="24"/>
          <w:szCs w:val="24"/>
          <w:rtl/>
        </w:rPr>
        <w:t xml:space="preserve">, </w:t>
      </w:r>
      <w:r w:rsidRPr="007577F7">
        <w:rPr>
          <w:rFonts w:eastAsia="Times New Roman" w:cs="Times New Roman"/>
          <w:sz w:val="24"/>
          <w:szCs w:val="24"/>
          <w:rtl/>
        </w:rPr>
        <w:t>בתיאום עמו ועם גורמים אחרים המשתתפים במימון הסרט</w:t>
      </w:r>
      <w:r w:rsidRPr="007577F7">
        <w:rPr>
          <w:rFonts w:eastAsia="Times New Roman" w:cstheme="minorHAnsi"/>
          <w:sz w:val="24"/>
          <w:szCs w:val="24"/>
          <w:rtl/>
        </w:rPr>
        <w:t xml:space="preserve">. </w:t>
      </w:r>
    </w:p>
    <w:p w14:paraId="046523D0" w14:textId="77777777" w:rsidR="007577F7" w:rsidRPr="007577F7" w:rsidRDefault="007577F7" w:rsidP="007577F7">
      <w:pPr>
        <w:pStyle w:val="a3"/>
        <w:spacing w:line="276" w:lineRule="auto"/>
        <w:ind w:left="248"/>
        <w:jc w:val="both"/>
        <w:rPr>
          <w:rFonts w:cstheme="minorHAnsi"/>
          <w:sz w:val="24"/>
          <w:szCs w:val="24"/>
          <w:rtl/>
        </w:rPr>
      </w:pPr>
    </w:p>
    <w:p w14:paraId="371B8E52" w14:textId="77777777" w:rsidR="007577F7" w:rsidRPr="007577F7" w:rsidRDefault="007577F7" w:rsidP="007577F7">
      <w:pPr>
        <w:pStyle w:val="a3"/>
        <w:spacing w:line="276" w:lineRule="auto"/>
        <w:jc w:val="both"/>
        <w:rPr>
          <w:rFonts w:cstheme="minorHAnsi"/>
          <w:sz w:val="24"/>
          <w:szCs w:val="24"/>
          <w:rtl/>
        </w:rPr>
      </w:pPr>
      <w:r w:rsidRPr="007577F7">
        <w:rPr>
          <w:rFonts w:cs="Times New Roman"/>
          <w:sz w:val="24"/>
          <w:szCs w:val="24"/>
          <w:rtl/>
        </w:rPr>
        <w:t>המפיק ימסור לקרן מיד עם גמר הסרט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>בטרם יקבל את התשלום האחרון המגיע לו על פי ההסכם  וכתנאי לו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>דו</w:t>
      </w:r>
      <w:r w:rsidRPr="007577F7">
        <w:rPr>
          <w:rFonts w:cstheme="minorHAnsi"/>
          <w:sz w:val="24"/>
          <w:szCs w:val="24"/>
          <w:rtl/>
        </w:rPr>
        <w:t>"</w:t>
      </w:r>
      <w:r w:rsidRPr="007577F7">
        <w:rPr>
          <w:rFonts w:cs="Times New Roman"/>
          <w:sz w:val="24"/>
          <w:szCs w:val="24"/>
          <w:rtl/>
        </w:rPr>
        <w:t>ח ניצול תקציב סרוק וחתום על ידי רו</w:t>
      </w:r>
      <w:r w:rsidRPr="007577F7">
        <w:rPr>
          <w:rFonts w:cstheme="minorHAnsi"/>
          <w:sz w:val="24"/>
          <w:szCs w:val="24"/>
          <w:rtl/>
        </w:rPr>
        <w:t>"</w:t>
      </w:r>
      <w:r w:rsidRPr="007577F7">
        <w:rPr>
          <w:rFonts w:cs="Times New Roman"/>
          <w:sz w:val="24"/>
          <w:szCs w:val="24"/>
          <w:rtl/>
        </w:rPr>
        <w:t>ח</w:t>
      </w:r>
      <w:r w:rsidRPr="007577F7">
        <w:rPr>
          <w:rFonts w:cstheme="minorHAnsi"/>
          <w:sz w:val="24"/>
          <w:szCs w:val="24"/>
          <w:rtl/>
        </w:rPr>
        <w:t xml:space="preserve">, 2 </w:t>
      </w:r>
      <w:r w:rsidRPr="007577F7">
        <w:rPr>
          <w:rFonts w:cs="Times New Roman"/>
          <w:sz w:val="24"/>
          <w:szCs w:val="24"/>
          <w:rtl/>
        </w:rPr>
        <w:t>קבצי מאסטר התואמים את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>האיכות המרבית של הסרט המוגמר אך לא פחות מאיכות שידור המקובלת מעת לעת</w:t>
      </w:r>
      <w:r w:rsidRPr="007577F7">
        <w:rPr>
          <w:rFonts w:cstheme="minorHAnsi"/>
          <w:sz w:val="24"/>
          <w:szCs w:val="24"/>
          <w:rtl/>
        </w:rPr>
        <w:t xml:space="preserve">,  1 </w:t>
      </w:r>
      <w:r w:rsidRPr="007577F7">
        <w:rPr>
          <w:rFonts w:cs="Times New Roman"/>
          <w:sz w:val="24"/>
          <w:szCs w:val="24"/>
          <w:rtl/>
        </w:rPr>
        <w:t>בעברית ו</w:t>
      </w:r>
      <w:r w:rsidRPr="007577F7">
        <w:rPr>
          <w:rFonts w:cstheme="minorHAnsi"/>
          <w:sz w:val="24"/>
          <w:szCs w:val="24"/>
          <w:rtl/>
        </w:rPr>
        <w:t xml:space="preserve">-1 </w:t>
      </w:r>
      <w:r w:rsidRPr="007577F7">
        <w:rPr>
          <w:rFonts w:cs="Times New Roman"/>
          <w:sz w:val="24"/>
          <w:szCs w:val="24"/>
          <w:rtl/>
        </w:rPr>
        <w:t>באנגלית וכן קבצי קדימונים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 xml:space="preserve">פרומואים ו </w:t>
      </w:r>
      <w:r w:rsidRPr="007577F7">
        <w:rPr>
          <w:rFonts w:cstheme="minorHAnsi"/>
          <w:sz w:val="24"/>
          <w:szCs w:val="24"/>
        </w:rPr>
        <w:t>making of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>במידה והם קיימים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 xml:space="preserve">לצורך שימור בארכיון הקרן ולצורך שיכפול וגיבוי וכן ימסור </w:t>
      </w:r>
      <w:r w:rsidRPr="007577F7">
        <w:rPr>
          <w:rFonts w:cstheme="minorHAnsi"/>
          <w:sz w:val="24"/>
          <w:szCs w:val="24"/>
          <w:rtl/>
        </w:rPr>
        <w:t xml:space="preserve">2 </w:t>
      </w:r>
      <w:r w:rsidRPr="007577F7">
        <w:rPr>
          <w:rFonts w:cs="Times New Roman"/>
          <w:sz w:val="24"/>
          <w:szCs w:val="24"/>
          <w:rtl/>
        </w:rPr>
        <w:t>עותקים כאמור לארכיון הסרטים הישראלי</w:t>
      </w:r>
      <w:r w:rsidRPr="007577F7">
        <w:rPr>
          <w:rFonts w:cstheme="minorHAnsi"/>
          <w:sz w:val="24"/>
          <w:szCs w:val="24"/>
          <w:rtl/>
        </w:rPr>
        <w:t>-</w:t>
      </w:r>
      <w:r w:rsidRPr="007577F7">
        <w:rPr>
          <w:rFonts w:cs="Times New Roman"/>
          <w:sz w:val="24"/>
          <w:szCs w:val="24"/>
          <w:rtl/>
        </w:rPr>
        <w:t>סינמטק ירושלים</w:t>
      </w:r>
      <w:r w:rsidRPr="007577F7">
        <w:rPr>
          <w:rFonts w:cstheme="minorHAnsi"/>
          <w:sz w:val="24"/>
          <w:szCs w:val="24"/>
          <w:rtl/>
        </w:rPr>
        <w:t xml:space="preserve">, </w:t>
      </w:r>
      <w:r w:rsidRPr="007577F7">
        <w:rPr>
          <w:rFonts w:cs="Times New Roman"/>
          <w:sz w:val="24"/>
          <w:szCs w:val="24"/>
          <w:rtl/>
        </w:rPr>
        <w:t>או כל ארכיון אחר שיאושר על ידי הקרן</w:t>
      </w:r>
      <w:r w:rsidRPr="007577F7">
        <w:rPr>
          <w:rFonts w:cstheme="minorHAnsi"/>
          <w:sz w:val="24"/>
          <w:szCs w:val="24"/>
          <w:rtl/>
        </w:rPr>
        <w:t xml:space="preserve">. </w:t>
      </w:r>
      <w:r w:rsidRPr="007577F7">
        <w:rPr>
          <w:rFonts w:cs="Times New Roman"/>
          <w:sz w:val="24"/>
          <w:szCs w:val="24"/>
          <w:rtl/>
        </w:rPr>
        <w:t xml:space="preserve">המפיק </w:t>
      </w:r>
    </w:p>
    <w:p w14:paraId="372FBCA0" w14:textId="77777777" w:rsidR="007577F7" w:rsidRPr="007577F7" w:rsidRDefault="007577F7" w:rsidP="007577F7">
      <w:pPr>
        <w:pStyle w:val="a3"/>
        <w:spacing w:line="276" w:lineRule="auto"/>
        <w:jc w:val="both"/>
        <w:rPr>
          <w:rFonts w:cstheme="minorHAnsi"/>
          <w:sz w:val="24"/>
          <w:szCs w:val="24"/>
          <w:rtl/>
        </w:rPr>
      </w:pPr>
    </w:p>
    <w:p w14:paraId="42AC3852" w14:textId="3D6421FD" w:rsidR="002F0469" w:rsidRPr="004F3AD9" w:rsidRDefault="007577F7" w:rsidP="007577F7">
      <w:pPr>
        <w:pStyle w:val="a3"/>
        <w:spacing w:line="276" w:lineRule="auto"/>
        <w:jc w:val="both"/>
        <w:rPr>
          <w:rFonts w:eastAsia="Times New Roman" w:cstheme="minorHAnsi"/>
          <w:sz w:val="24"/>
          <w:szCs w:val="24"/>
          <w:rtl/>
        </w:rPr>
      </w:pPr>
      <w:r w:rsidRPr="007577F7">
        <w:rPr>
          <w:rFonts w:cs="Times New Roman"/>
          <w:sz w:val="24"/>
          <w:szCs w:val="24"/>
          <w:rtl/>
        </w:rPr>
        <w:t>ימציא לקרן אישור בכתב לביצוע הפקדת הסרט בארכיון כאמור וזאת כתנאי לקבלת התשלום הסופי</w:t>
      </w:r>
      <w:r w:rsidRPr="007577F7">
        <w:rPr>
          <w:rFonts w:cstheme="minorHAnsi"/>
          <w:sz w:val="24"/>
          <w:szCs w:val="24"/>
          <w:rtl/>
        </w:rPr>
        <w:t>.</w:t>
      </w:r>
      <w:r w:rsidRPr="007577F7">
        <w:rPr>
          <w:rFonts w:cstheme="minorHAnsi"/>
          <w:sz w:val="24"/>
          <w:szCs w:val="24"/>
          <w:rtl/>
        </w:rPr>
        <w:tab/>
      </w:r>
      <w:r w:rsidRPr="0077245E">
        <w:rPr>
          <w:rFonts w:ascii="David" w:eastAsia="Times New Roman" w:hAnsi="David" w:cs="David"/>
          <w:sz w:val="24"/>
          <w:szCs w:val="24"/>
          <w:rtl/>
        </w:rPr>
        <w:br/>
      </w:r>
    </w:p>
    <w:p w14:paraId="63F9782E" w14:textId="77777777" w:rsidR="00766D13" w:rsidRDefault="00766D13" w:rsidP="003570B7">
      <w:pPr>
        <w:pStyle w:val="a3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3570B7">
        <w:rPr>
          <w:rFonts w:cs="Times New Roman"/>
          <w:b/>
          <w:bCs/>
          <w:sz w:val="24"/>
          <w:szCs w:val="24"/>
          <w:rtl/>
        </w:rPr>
        <w:t>כללים למניעת ניגוד עניינים</w:t>
      </w:r>
      <w:r w:rsidRPr="003570B7">
        <w:rPr>
          <w:rFonts w:cstheme="minorHAnsi"/>
          <w:b/>
          <w:bCs/>
          <w:sz w:val="24"/>
          <w:szCs w:val="24"/>
          <w:rtl/>
        </w:rPr>
        <w:t>:</w:t>
      </w:r>
      <w:r w:rsidRPr="003570B7">
        <w:rPr>
          <w:rFonts w:cstheme="minorHAnsi"/>
          <w:b/>
          <w:bCs/>
          <w:sz w:val="24"/>
          <w:szCs w:val="24"/>
          <w:rtl/>
        </w:rPr>
        <w:tab/>
      </w:r>
      <w:r w:rsidRPr="003570B7">
        <w:rPr>
          <w:rFonts w:cstheme="minorHAnsi"/>
          <w:b/>
          <w:bCs/>
          <w:sz w:val="24"/>
          <w:szCs w:val="24"/>
          <w:rtl/>
        </w:rPr>
        <w:br/>
      </w:r>
      <w:r w:rsidRPr="003570B7">
        <w:rPr>
          <w:rFonts w:cstheme="minorHAnsi"/>
          <w:b/>
          <w:bCs/>
          <w:sz w:val="24"/>
          <w:szCs w:val="24"/>
          <w:rtl/>
        </w:rPr>
        <w:br/>
      </w:r>
      <w:r w:rsidRPr="003570B7">
        <w:rPr>
          <w:rFonts w:cs="Times New Roman"/>
          <w:sz w:val="24"/>
          <w:szCs w:val="24"/>
          <w:rtl/>
        </w:rPr>
        <w:t>חברי ההנהלה</w:t>
      </w:r>
      <w:r w:rsidRPr="003570B7">
        <w:rPr>
          <w:rFonts w:cstheme="minorHAnsi"/>
          <w:sz w:val="24"/>
          <w:szCs w:val="24"/>
          <w:rtl/>
        </w:rPr>
        <w:t xml:space="preserve">, </w:t>
      </w:r>
      <w:r w:rsidRPr="003570B7">
        <w:rPr>
          <w:rFonts w:cs="Times New Roman"/>
          <w:sz w:val="24"/>
          <w:szCs w:val="24"/>
          <w:rtl/>
        </w:rPr>
        <w:t>חברי העמותה</w:t>
      </w:r>
      <w:r w:rsidRPr="003570B7">
        <w:rPr>
          <w:rFonts w:cstheme="minorHAnsi"/>
          <w:sz w:val="24"/>
          <w:szCs w:val="24"/>
          <w:rtl/>
        </w:rPr>
        <w:t xml:space="preserve">, </w:t>
      </w:r>
      <w:r w:rsidRPr="003570B7">
        <w:rPr>
          <w:rFonts w:cs="Times New Roman"/>
          <w:sz w:val="24"/>
          <w:szCs w:val="24"/>
          <w:rtl/>
        </w:rPr>
        <w:t>עובדי הקרן</w:t>
      </w:r>
      <w:r w:rsidRPr="003570B7">
        <w:rPr>
          <w:rFonts w:cstheme="minorHAnsi"/>
          <w:sz w:val="24"/>
          <w:szCs w:val="24"/>
          <w:rtl/>
        </w:rPr>
        <w:t xml:space="preserve">, </w:t>
      </w:r>
      <w:r w:rsidRPr="003570B7">
        <w:rPr>
          <w:rFonts w:cs="Times New Roman"/>
          <w:sz w:val="24"/>
          <w:szCs w:val="24"/>
          <w:rtl/>
        </w:rPr>
        <w:t>לקטורים או יועצים לא יהיו מעורבים במיזם המוגש לקרן</w:t>
      </w:r>
      <w:r w:rsidRPr="003570B7">
        <w:rPr>
          <w:rFonts w:cstheme="minorHAnsi"/>
          <w:sz w:val="24"/>
          <w:szCs w:val="24"/>
          <w:rtl/>
        </w:rPr>
        <w:t xml:space="preserve">, </w:t>
      </w:r>
      <w:r w:rsidRPr="003570B7">
        <w:rPr>
          <w:rFonts w:cs="Times New Roman"/>
          <w:sz w:val="24"/>
          <w:szCs w:val="24"/>
          <w:rtl/>
        </w:rPr>
        <w:t>בתקופת מילוי תפקידם כאמור</w:t>
      </w:r>
      <w:r w:rsidRPr="003570B7">
        <w:rPr>
          <w:rFonts w:cstheme="minorHAnsi"/>
          <w:sz w:val="24"/>
          <w:szCs w:val="24"/>
          <w:rtl/>
        </w:rPr>
        <w:t xml:space="preserve">. </w:t>
      </w:r>
      <w:r w:rsidRPr="003570B7">
        <w:rPr>
          <w:rFonts w:cs="Times New Roman"/>
          <w:sz w:val="24"/>
          <w:szCs w:val="24"/>
          <w:rtl/>
        </w:rPr>
        <w:t>כל אחד מהלקטורים יחתום על אישור אי</w:t>
      </w:r>
      <w:r w:rsidRPr="003570B7">
        <w:rPr>
          <w:rFonts w:cstheme="minorHAnsi"/>
          <w:sz w:val="24"/>
          <w:szCs w:val="24"/>
          <w:rtl/>
        </w:rPr>
        <w:t>-</w:t>
      </w:r>
      <w:r w:rsidRPr="003570B7">
        <w:rPr>
          <w:rFonts w:cs="Times New Roman"/>
          <w:sz w:val="24"/>
          <w:szCs w:val="24"/>
          <w:rtl/>
        </w:rPr>
        <w:t>קיום ניגוד עניינים בטרם יחל בקריאת המיזמים</w:t>
      </w:r>
      <w:r w:rsidRPr="003570B7">
        <w:rPr>
          <w:rFonts w:cstheme="minorHAnsi"/>
          <w:sz w:val="24"/>
          <w:szCs w:val="24"/>
          <w:rtl/>
        </w:rPr>
        <w:t xml:space="preserve">. </w:t>
      </w:r>
    </w:p>
    <w:p w14:paraId="2263E731" w14:textId="77777777" w:rsidR="007577F7" w:rsidRPr="003570B7" w:rsidRDefault="007577F7" w:rsidP="007577F7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7484671B" w14:textId="77777777" w:rsidR="00766D13" w:rsidRPr="004F3AD9" w:rsidRDefault="00766D13" w:rsidP="004F3AD9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בלי לגרוע מכלליות האמור לעיל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הקרן לא תדון בבקשות שיוגשו על ידי חברי הנהלה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חברי עמותה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עובדי הקרן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לקטורים או יועצים בתקופת מילוי תפקידם</w:t>
      </w:r>
      <w:r w:rsidRPr="004F3AD9">
        <w:rPr>
          <w:rFonts w:cstheme="minorHAnsi"/>
          <w:sz w:val="24"/>
          <w:szCs w:val="24"/>
          <w:rtl/>
        </w:rPr>
        <w:t>.</w:t>
      </w:r>
    </w:p>
    <w:p w14:paraId="16747451" w14:textId="77777777" w:rsidR="00766D13" w:rsidRPr="004F3AD9" w:rsidRDefault="00766D13" w:rsidP="004F3AD9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0C9F047F" w14:textId="77777777" w:rsidR="00766D13" w:rsidRPr="004F3AD9" w:rsidRDefault="00766D13" w:rsidP="004F3AD9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נמצא חבר הנהלה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חבר עמותה או עובד הקרן במצב של ניגוד עניינים ביחס לבקשה שהוגשה לקרן עקב זיקתו לבקשה או לאנשים הקשורים בה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יודיע על כך להנהלת הקרן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ההודעה תירשם בפרוטוקול וחבר ההנהלה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חבר העמותה או עובד הקרן כאמור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לא ישתתף בדיונים הנוגעים לאותה בקשה ולא יעסוק בבקשה במסגרת הקרן</w:t>
      </w:r>
      <w:r w:rsidRPr="004F3AD9">
        <w:rPr>
          <w:rFonts w:cstheme="minorHAnsi"/>
          <w:sz w:val="24"/>
          <w:szCs w:val="24"/>
          <w:rtl/>
        </w:rPr>
        <w:t>.</w:t>
      </w:r>
      <w:r w:rsidRPr="004F3AD9">
        <w:rPr>
          <w:rFonts w:cstheme="minorHAnsi"/>
          <w:sz w:val="24"/>
          <w:szCs w:val="24"/>
          <w:rtl/>
        </w:rPr>
        <w:tab/>
      </w:r>
      <w:r w:rsidRPr="004F3AD9">
        <w:rPr>
          <w:rFonts w:cstheme="minorHAnsi"/>
          <w:sz w:val="24"/>
          <w:szCs w:val="24"/>
          <w:rtl/>
        </w:rPr>
        <w:br/>
      </w:r>
    </w:p>
    <w:p w14:paraId="4B7C3109" w14:textId="295AA59C" w:rsidR="00766D13" w:rsidRPr="005B71DF" w:rsidRDefault="005B71DF" w:rsidP="005B71DF">
      <w:pPr>
        <w:pStyle w:val="a3"/>
        <w:jc w:val="both"/>
        <w:rPr>
          <w:rFonts w:cstheme="minorHAnsi"/>
          <w:sz w:val="24"/>
          <w:szCs w:val="24"/>
          <w:rtl/>
        </w:rPr>
      </w:pPr>
      <w:r w:rsidRPr="005B71DF">
        <w:rPr>
          <w:rFonts w:cs="Times New Roman"/>
          <w:sz w:val="24"/>
          <w:szCs w:val="24"/>
          <w:rtl/>
        </w:rPr>
        <w:t xml:space="preserve">כל לקטור חייב לחתום על טופס </w:t>
      </w:r>
      <w:r w:rsidRPr="005B71DF">
        <w:rPr>
          <w:rFonts w:cstheme="minorHAnsi"/>
          <w:b/>
          <w:bCs/>
          <w:sz w:val="24"/>
          <w:szCs w:val="24"/>
          <w:rtl/>
        </w:rPr>
        <w:t>"</w:t>
      </w:r>
      <w:r w:rsidRPr="005B71DF">
        <w:rPr>
          <w:rFonts w:cs="Times New Roman"/>
          <w:b/>
          <w:bCs/>
          <w:sz w:val="24"/>
          <w:szCs w:val="24"/>
          <w:rtl/>
        </w:rPr>
        <w:t>הצהרות בדבר שמירה והגנה על סודיות ומניעת ניגוד עניינים</w:t>
      </w:r>
      <w:r w:rsidRPr="005B71DF">
        <w:rPr>
          <w:rFonts w:cstheme="minorHAnsi"/>
          <w:sz w:val="24"/>
          <w:szCs w:val="24"/>
          <w:rtl/>
        </w:rPr>
        <w:t xml:space="preserve">". </w:t>
      </w:r>
      <w:r w:rsidRPr="005B71DF">
        <w:rPr>
          <w:rFonts w:cs="Times New Roman"/>
          <w:sz w:val="24"/>
          <w:szCs w:val="24"/>
          <w:rtl/>
        </w:rPr>
        <w:t>נמצא לקטור או יועץ לקרן במצב של ניגוד עניינים ביחס לבקשה שהוגשה לקרן ונמסרה לטיפולו</w:t>
      </w:r>
      <w:r w:rsidRPr="005B71DF">
        <w:rPr>
          <w:rFonts w:cstheme="minorHAnsi"/>
          <w:sz w:val="24"/>
          <w:szCs w:val="24"/>
          <w:rtl/>
        </w:rPr>
        <w:t xml:space="preserve">, </w:t>
      </w:r>
      <w:r w:rsidRPr="005B71DF">
        <w:rPr>
          <w:rFonts w:cs="Times New Roman"/>
          <w:sz w:val="24"/>
          <w:szCs w:val="24"/>
          <w:rtl/>
        </w:rPr>
        <w:t>יודיע על כך להנהלת הקרן</w:t>
      </w:r>
      <w:r w:rsidRPr="005B71DF">
        <w:rPr>
          <w:rFonts w:cstheme="minorHAnsi"/>
          <w:sz w:val="24"/>
          <w:szCs w:val="24"/>
          <w:rtl/>
        </w:rPr>
        <w:t xml:space="preserve">, </w:t>
      </w:r>
      <w:r w:rsidRPr="005B71DF">
        <w:rPr>
          <w:rFonts w:cs="Times New Roman"/>
          <w:sz w:val="24"/>
          <w:szCs w:val="24"/>
          <w:rtl/>
        </w:rPr>
        <w:t>לא ישתתף בדיונים הנוגעים לאותה בקשה</w:t>
      </w:r>
      <w:r w:rsidRPr="005B71DF">
        <w:rPr>
          <w:rFonts w:cstheme="minorHAnsi"/>
          <w:sz w:val="24"/>
          <w:szCs w:val="24"/>
          <w:rtl/>
        </w:rPr>
        <w:t xml:space="preserve">, </w:t>
      </w:r>
      <w:r w:rsidRPr="005B71DF">
        <w:rPr>
          <w:rFonts w:cs="Times New Roman"/>
          <w:sz w:val="24"/>
          <w:szCs w:val="24"/>
          <w:rtl/>
        </w:rPr>
        <w:t>לא ייעץ לקרן בעניינה ולא יעסוק בה במסגרת הקרן</w:t>
      </w:r>
      <w:r w:rsidRPr="005B71DF">
        <w:rPr>
          <w:rFonts w:cstheme="minorHAnsi"/>
          <w:sz w:val="24"/>
          <w:szCs w:val="24"/>
          <w:rtl/>
        </w:rPr>
        <w:t>.</w:t>
      </w:r>
      <w:r w:rsidRPr="005B71DF">
        <w:rPr>
          <w:rFonts w:cstheme="minorHAnsi"/>
          <w:sz w:val="24"/>
          <w:szCs w:val="24"/>
          <w:rtl/>
        </w:rPr>
        <w:tab/>
      </w:r>
    </w:p>
    <w:p w14:paraId="15900839" w14:textId="77777777" w:rsidR="005B71DF" w:rsidRPr="004F3AD9" w:rsidRDefault="005B71DF" w:rsidP="005B71DF">
      <w:pPr>
        <w:pStyle w:val="a3"/>
        <w:jc w:val="both"/>
        <w:rPr>
          <w:rFonts w:cstheme="minorHAnsi"/>
          <w:sz w:val="24"/>
          <w:szCs w:val="24"/>
          <w:rtl/>
        </w:rPr>
      </w:pPr>
    </w:p>
    <w:p w14:paraId="7672093F" w14:textId="51982F2C" w:rsidR="00766D13" w:rsidRPr="004F3AD9" w:rsidRDefault="00766D13" w:rsidP="005B71DF">
      <w:pPr>
        <w:pStyle w:val="a3"/>
        <w:jc w:val="both"/>
        <w:rPr>
          <w:rFonts w:cstheme="minorHAnsi"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חדל חבר הנהלה או עובד קבוע של הקרן מלשמש בתפקיד זה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 xml:space="preserve">לא יוכל להגיש בקשת תמיכה לקרן לתקופה של </w:t>
      </w:r>
      <w:r w:rsidRPr="004F3AD9">
        <w:rPr>
          <w:rFonts w:cstheme="minorHAnsi"/>
          <w:sz w:val="24"/>
          <w:szCs w:val="24"/>
          <w:rtl/>
        </w:rPr>
        <w:t xml:space="preserve">6 </w:t>
      </w:r>
      <w:r w:rsidRPr="004F3AD9">
        <w:rPr>
          <w:rFonts w:cs="Times New Roman"/>
          <w:sz w:val="24"/>
          <w:szCs w:val="24"/>
          <w:rtl/>
        </w:rPr>
        <w:t>חודשים מהמועד בו חדל מלשמש בתפקידו או עד תום שנת התקציב בה שימש בתפקיד כאמור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לפי הארוך מבניהם ואם הוגשה בקשה כאמור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הקרן לא תקבל ולא תדון בבקשה כזו</w:t>
      </w:r>
      <w:r w:rsidRPr="004F3AD9">
        <w:rPr>
          <w:rFonts w:cstheme="minorHAnsi"/>
          <w:sz w:val="24"/>
          <w:szCs w:val="24"/>
          <w:rtl/>
        </w:rPr>
        <w:t>.</w:t>
      </w:r>
      <w:r w:rsidRPr="004F3AD9">
        <w:rPr>
          <w:rFonts w:cstheme="minorHAnsi"/>
          <w:sz w:val="24"/>
          <w:szCs w:val="24"/>
          <w:rtl/>
        </w:rPr>
        <w:br/>
      </w:r>
    </w:p>
    <w:p w14:paraId="0FD9B412" w14:textId="77777777" w:rsidR="00766D13" w:rsidRPr="004F3AD9" w:rsidRDefault="00766D13" w:rsidP="004F3AD9">
      <w:pPr>
        <w:pStyle w:val="a3"/>
        <w:jc w:val="both"/>
        <w:rPr>
          <w:rFonts w:eastAsia="Times New Roman" w:cstheme="minorHAnsi"/>
          <w:b/>
          <w:bCs/>
          <w:sz w:val="24"/>
          <w:szCs w:val="24"/>
          <w:rtl/>
        </w:rPr>
      </w:pPr>
      <w:r w:rsidRPr="004F3AD9">
        <w:rPr>
          <w:rFonts w:cs="Times New Roman"/>
          <w:sz w:val="24"/>
          <w:szCs w:val="24"/>
          <w:rtl/>
        </w:rPr>
        <w:t>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 xml:space="preserve">ל הקרן או עובד קבוע של הקרן לא יבצע בעת עבודתו בקרן עבודה </w:t>
      </w:r>
      <w:r w:rsidRPr="004F3AD9">
        <w:rPr>
          <w:rFonts w:cstheme="minorHAnsi"/>
          <w:sz w:val="24"/>
          <w:szCs w:val="24"/>
          <w:rtl/>
        </w:rPr>
        <w:t>(</w:t>
      </w:r>
      <w:r w:rsidRPr="004F3AD9">
        <w:rPr>
          <w:rFonts w:cs="Times New Roman"/>
          <w:sz w:val="24"/>
          <w:szCs w:val="24"/>
          <w:rtl/>
        </w:rPr>
        <w:t>בשכר או שלא בשכר</w:t>
      </w:r>
      <w:r w:rsidRPr="004F3AD9">
        <w:rPr>
          <w:rFonts w:cstheme="minorHAnsi"/>
          <w:sz w:val="24"/>
          <w:szCs w:val="24"/>
          <w:rtl/>
        </w:rPr>
        <w:t xml:space="preserve">) </w:t>
      </w:r>
      <w:r w:rsidRPr="004F3AD9">
        <w:rPr>
          <w:rFonts w:cs="Times New Roman"/>
          <w:sz w:val="24"/>
          <w:szCs w:val="24"/>
          <w:rtl/>
        </w:rPr>
        <w:t>עבור כל גורם פרטי שיש לו יסוד סביר להניח שעשוי לפנות לקרן בבקשת תמיכה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בכל מקרה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עבודה נוספת של מנכ</w:t>
      </w:r>
      <w:r w:rsidRPr="004F3AD9">
        <w:rPr>
          <w:rFonts w:cstheme="minorHAnsi"/>
          <w:sz w:val="24"/>
          <w:szCs w:val="24"/>
          <w:rtl/>
        </w:rPr>
        <w:t>"</w:t>
      </w:r>
      <w:r w:rsidRPr="004F3AD9">
        <w:rPr>
          <w:rFonts w:cs="Times New Roman"/>
          <w:sz w:val="24"/>
          <w:szCs w:val="24"/>
          <w:rtl/>
        </w:rPr>
        <w:t>ל הקרן בתחום הקולנוע והטלוויזיה טעונה אישור ההנהלה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הנהלת הקרן רשאית לאשר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בנסיבות מיוחדות ותוך הנמקה בכתב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חריגה מאחד הכללים שלעיל</w:t>
      </w:r>
      <w:r w:rsidRPr="004F3AD9">
        <w:rPr>
          <w:rFonts w:cstheme="minorHAnsi"/>
          <w:sz w:val="24"/>
          <w:szCs w:val="24"/>
          <w:rtl/>
        </w:rPr>
        <w:t xml:space="preserve">. </w:t>
      </w:r>
      <w:r w:rsidRPr="004F3AD9">
        <w:rPr>
          <w:rFonts w:cs="Times New Roman"/>
          <w:sz w:val="24"/>
          <w:szCs w:val="24"/>
          <w:rtl/>
        </w:rPr>
        <w:t>הנהלת הקרן תביא לידיעת חבריה</w:t>
      </w:r>
      <w:r w:rsidRPr="004F3AD9">
        <w:rPr>
          <w:rFonts w:cstheme="minorHAnsi"/>
          <w:sz w:val="24"/>
          <w:szCs w:val="24"/>
          <w:rtl/>
        </w:rPr>
        <w:t xml:space="preserve">, </w:t>
      </w:r>
      <w:r w:rsidRPr="004F3AD9">
        <w:rPr>
          <w:rFonts w:cs="Times New Roman"/>
          <w:sz w:val="24"/>
          <w:szCs w:val="24"/>
          <w:rtl/>
        </w:rPr>
        <w:t>לידיעת חברי העמותה ולידיעת עובדי הקרן את הכללים לעיל</w:t>
      </w:r>
      <w:r w:rsidRPr="004F3AD9">
        <w:rPr>
          <w:rFonts w:cstheme="minorHAnsi"/>
          <w:sz w:val="24"/>
          <w:szCs w:val="24"/>
          <w:rtl/>
        </w:rPr>
        <w:t>.</w:t>
      </w:r>
    </w:p>
    <w:p w14:paraId="2DDDC585" w14:textId="77777777" w:rsidR="00766D13" w:rsidRPr="004F3AD9" w:rsidRDefault="00766D13" w:rsidP="004F3AD9">
      <w:pPr>
        <w:pStyle w:val="a3"/>
        <w:ind w:left="0"/>
        <w:jc w:val="both"/>
        <w:rPr>
          <w:rFonts w:eastAsia="Times New Roman" w:cstheme="minorHAnsi"/>
          <w:b/>
          <w:bCs/>
          <w:sz w:val="24"/>
          <w:szCs w:val="24"/>
          <w:rtl/>
        </w:rPr>
      </w:pPr>
    </w:p>
    <w:p w14:paraId="2FEF54E3" w14:textId="77777777" w:rsidR="00766D13" w:rsidRPr="004F3AD9" w:rsidRDefault="00766D13" w:rsidP="004F3AD9">
      <w:pPr>
        <w:pStyle w:val="a3"/>
        <w:ind w:left="0"/>
        <w:jc w:val="both"/>
        <w:rPr>
          <w:rFonts w:eastAsia="Times New Roman" w:cstheme="minorHAnsi"/>
          <w:b/>
          <w:bCs/>
          <w:sz w:val="24"/>
          <w:szCs w:val="24"/>
          <w:rtl/>
        </w:rPr>
      </w:pPr>
    </w:p>
    <w:p w14:paraId="0B984C94" w14:textId="77777777" w:rsidR="00822838" w:rsidRPr="004F3AD9" w:rsidRDefault="00822838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p w14:paraId="6CBE8183" w14:textId="77777777" w:rsidR="00B31EAC" w:rsidRDefault="00766D13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  <w:r w:rsidRPr="004F3AD9">
        <w:rPr>
          <w:rFonts w:eastAsia="Times New Roman" w:cs="Times New Roman"/>
          <w:b/>
          <w:bCs/>
          <w:sz w:val="28"/>
          <w:szCs w:val="28"/>
          <w:rtl/>
        </w:rPr>
        <w:t>צוות קרן מקור לסרטי קולנוע וטלוויזיה</w:t>
      </w:r>
      <w:r w:rsidR="003570B7">
        <w:rPr>
          <w:rFonts w:eastAsia="Times New Roman" w:cstheme="minorHAnsi" w:hint="cs"/>
          <w:b/>
          <w:bCs/>
          <w:sz w:val="28"/>
          <w:szCs w:val="28"/>
          <w:rtl/>
        </w:rPr>
        <w:t xml:space="preserve"> (</w:t>
      </w:r>
      <w:r w:rsidR="003570B7">
        <w:rPr>
          <w:rFonts w:eastAsia="Times New Roman" w:cs="Times New Roman" w:hint="cs"/>
          <w:b/>
          <w:bCs/>
          <w:sz w:val="28"/>
          <w:szCs w:val="28"/>
          <w:rtl/>
        </w:rPr>
        <w:t>ע</w:t>
      </w:r>
      <w:r w:rsidR="003570B7">
        <w:rPr>
          <w:rFonts w:eastAsia="Times New Roman" w:cstheme="minorHAnsi" w:hint="cs"/>
          <w:b/>
          <w:bCs/>
          <w:sz w:val="28"/>
          <w:szCs w:val="28"/>
          <w:rtl/>
        </w:rPr>
        <w:t>"</w:t>
      </w:r>
      <w:r w:rsidR="003570B7">
        <w:rPr>
          <w:rFonts w:eastAsia="Times New Roman" w:cs="Times New Roman" w:hint="cs"/>
          <w:b/>
          <w:bCs/>
          <w:sz w:val="28"/>
          <w:szCs w:val="28"/>
          <w:rtl/>
        </w:rPr>
        <w:t>ר</w:t>
      </w:r>
      <w:r w:rsidR="003570B7">
        <w:rPr>
          <w:rFonts w:eastAsia="Times New Roman" w:cstheme="minorHAnsi" w:hint="cs"/>
          <w:b/>
          <w:bCs/>
          <w:sz w:val="28"/>
          <w:szCs w:val="28"/>
          <w:rtl/>
        </w:rPr>
        <w:t xml:space="preserve">) </w:t>
      </w:r>
      <w:r w:rsidRPr="004F3AD9">
        <w:rPr>
          <w:rFonts w:eastAsia="Times New Roman" w:cs="Times New Roman"/>
          <w:b/>
          <w:bCs/>
          <w:sz w:val="28"/>
          <w:szCs w:val="28"/>
          <w:rtl/>
        </w:rPr>
        <w:t>מאחל ליוצרים</w:t>
      </w:r>
      <w:r w:rsidR="00DC069A" w:rsidRPr="004F3AD9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="0027369E" w:rsidRPr="004F3AD9">
        <w:rPr>
          <w:rFonts w:eastAsia="Times New Roman" w:cs="Times New Roman" w:hint="eastAsia"/>
          <w:b/>
          <w:bCs/>
          <w:sz w:val="28"/>
          <w:szCs w:val="28"/>
          <w:rtl/>
        </w:rPr>
        <w:t>בהצלחה</w:t>
      </w:r>
      <w:r w:rsidR="0027369E" w:rsidRPr="004F3AD9">
        <w:rPr>
          <w:rFonts w:eastAsia="Times New Roman" w:cstheme="minorHAnsi"/>
          <w:b/>
          <w:bCs/>
          <w:sz w:val="28"/>
          <w:szCs w:val="28"/>
          <w:rtl/>
        </w:rPr>
        <w:t>!</w:t>
      </w:r>
      <w:r w:rsidR="003570B7">
        <w:rPr>
          <w:rFonts w:eastAsia="Times New Roman" w:cstheme="minorHAnsi" w:hint="cs"/>
          <w:b/>
          <w:bCs/>
          <w:sz w:val="28"/>
          <w:szCs w:val="28"/>
          <w:rtl/>
        </w:rPr>
        <w:t xml:space="preserve"> </w:t>
      </w:r>
    </w:p>
    <w:p w14:paraId="637B5DD2" w14:textId="77777777" w:rsidR="003570B7" w:rsidRDefault="003570B7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p w14:paraId="0ECB3C66" w14:textId="77777777" w:rsidR="003570B7" w:rsidRDefault="003570B7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p w14:paraId="25D8D93E" w14:textId="77777777" w:rsidR="003570B7" w:rsidRDefault="003570B7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p w14:paraId="0B12DE3E" w14:textId="77777777" w:rsidR="003570B7" w:rsidRDefault="003570B7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p w14:paraId="13EC0B29" w14:textId="77777777" w:rsidR="003570B7" w:rsidRDefault="003570B7" w:rsidP="007262AB">
      <w:pPr>
        <w:pStyle w:val="1"/>
        <w:ind w:left="566" w:hanging="1049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3570B7">
        <w:rPr>
          <w:rFonts w:asciiTheme="minorHAnsi" w:hAnsiTheme="minorHAnsi" w:cs="Times New Roman"/>
          <w:b/>
          <w:bCs/>
          <w:sz w:val="28"/>
          <w:szCs w:val="28"/>
          <w:rtl/>
        </w:rPr>
        <w:t>נספח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: </w:t>
      </w:r>
      <w:r w:rsidRPr="003570B7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הנחיות לכתיבת תסריט המוגש לקרן מקור לסרטי קולנוע וטלוויזיה </w:t>
      </w:r>
      <w:r w:rsidRPr="003570B7">
        <w:rPr>
          <w:rFonts w:asciiTheme="minorHAnsi" w:hAnsiTheme="minorHAnsi" w:cstheme="minorHAnsi"/>
          <w:b/>
          <w:bCs/>
          <w:sz w:val="28"/>
          <w:szCs w:val="28"/>
          <w:rtl/>
        </w:rPr>
        <w:t>(</w:t>
      </w:r>
      <w:r w:rsidRPr="003570B7">
        <w:rPr>
          <w:rFonts w:asciiTheme="minorHAnsi" w:hAnsiTheme="minorHAnsi" w:cs="Times New Roman"/>
          <w:b/>
          <w:bCs/>
          <w:sz w:val="28"/>
          <w:szCs w:val="28"/>
          <w:rtl/>
        </w:rPr>
        <w:t>ע</w:t>
      </w:r>
      <w:r w:rsidRPr="003570B7">
        <w:rPr>
          <w:rFonts w:asciiTheme="minorHAnsi" w:hAnsiTheme="minorHAnsi" w:cstheme="minorHAnsi"/>
          <w:b/>
          <w:bCs/>
          <w:sz w:val="28"/>
          <w:szCs w:val="28"/>
          <w:rtl/>
        </w:rPr>
        <w:t>"</w:t>
      </w:r>
      <w:r w:rsidRPr="003570B7">
        <w:rPr>
          <w:rFonts w:asciiTheme="minorHAnsi" w:hAnsiTheme="minorHAnsi" w:cs="Times New Roman"/>
          <w:b/>
          <w:bCs/>
          <w:sz w:val="28"/>
          <w:szCs w:val="28"/>
          <w:rtl/>
        </w:rPr>
        <w:t>ר</w:t>
      </w:r>
      <w:r w:rsidRPr="003570B7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14:paraId="047D4ADB" w14:textId="77777777" w:rsidR="005B71DF" w:rsidRPr="005B71DF" w:rsidRDefault="005B71DF" w:rsidP="005B71DF">
      <w:pPr>
        <w:rPr>
          <w:rtl/>
        </w:rPr>
      </w:pPr>
    </w:p>
    <w:p w14:paraId="6174CE74" w14:textId="77777777" w:rsidR="003570B7" w:rsidRPr="007262AB" w:rsidRDefault="003570B7" w:rsidP="003570B7">
      <w:pPr>
        <w:numPr>
          <w:ilvl w:val="1"/>
          <w:numId w:val="19"/>
        </w:numPr>
        <w:tabs>
          <w:tab w:val="clear" w:pos="1472"/>
          <w:tab w:val="left" w:pos="572"/>
          <w:tab w:val="left" w:pos="5072"/>
        </w:tabs>
        <w:spacing w:after="0" w:line="240" w:lineRule="auto"/>
        <w:ind w:left="567" w:hanging="539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 xml:space="preserve">למשתמשים בתוכנת </w:t>
      </w:r>
      <w:r w:rsidRPr="007262AB">
        <w:rPr>
          <w:rFonts w:cstheme="minorHAnsi"/>
          <w:b/>
          <w:bCs/>
          <w:sz w:val="24"/>
          <w:szCs w:val="24"/>
          <w:rtl/>
        </w:rPr>
        <w:t>"</w:t>
      </w:r>
      <w:r w:rsidRPr="007262AB">
        <w:rPr>
          <w:rFonts w:cs="Times New Roman"/>
          <w:b/>
          <w:bCs/>
          <w:sz w:val="24"/>
          <w:szCs w:val="24"/>
          <w:rtl/>
        </w:rPr>
        <w:t>דיאלוג</w:t>
      </w:r>
      <w:r w:rsidRPr="007262AB">
        <w:rPr>
          <w:rFonts w:cstheme="minorHAnsi"/>
          <w:sz w:val="24"/>
          <w:szCs w:val="24"/>
          <w:rtl/>
        </w:rPr>
        <w:t xml:space="preserve">", </w:t>
      </w:r>
      <w:r w:rsidRPr="007262AB">
        <w:rPr>
          <w:rFonts w:cs="Times New Roman"/>
          <w:sz w:val="24"/>
          <w:szCs w:val="24"/>
          <w:rtl/>
        </w:rPr>
        <w:t>פורמט הקרן שבתוכנה הוא הפורמט המועדף</w:t>
      </w:r>
      <w:r w:rsidRPr="007262AB">
        <w:rPr>
          <w:rFonts w:cstheme="minorHAnsi"/>
          <w:sz w:val="24"/>
          <w:szCs w:val="24"/>
          <w:rtl/>
        </w:rPr>
        <w:t xml:space="preserve">. </w:t>
      </w:r>
      <w:r w:rsidRPr="007262AB">
        <w:rPr>
          <w:rFonts w:cs="Times New Roman"/>
          <w:sz w:val="24"/>
          <w:szCs w:val="24"/>
          <w:rtl/>
        </w:rPr>
        <w:t>למי שאינו משתמש בתוכנה התסריט יודפס</w:t>
      </w:r>
      <w:r w:rsidRPr="007262AB">
        <w:rPr>
          <w:rFonts w:cstheme="minorHAnsi"/>
          <w:sz w:val="24"/>
          <w:szCs w:val="24"/>
          <w:rtl/>
        </w:rPr>
        <w:t>/</w:t>
      </w:r>
      <w:r w:rsidRPr="007262AB">
        <w:rPr>
          <w:rFonts w:cs="Times New Roman"/>
          <w:sz w:val="24"/>
          <w:szCs w:val="24"/>
          <w:rtl/>
        </w:rPr>
        <w:t>יוקלד</w:t>
      </w:r>
      <w:r w:rsidR="007262AB">
        <w:rPr>
          <w:rFonts w:cstheme="minorHAnsi" w:hint="cs"/>
          <w:sz w:val="24"/>
          <w:szCs w:val="24"/>
          <w:rtl/>
        </w:rPr>
        <w:t xml:space="preserve"> </w:t>
      </w:r>
      <w:r w:rsidRPr="007262AB">
        <w:rPr>
          <w:rFonts w:cs="Times New Roman"/>
          <w:sz w:val="24"/>
          <w:szCs w:val="24"/>
          <w:rtl/>
        </w:rPr>
        <w:t>ב</w:t>
      </w:r>
      <w:r w:rsidRPr="007262AB">
        <w:rPr>
          <w:rFonts w:cstheme="minorHAnsi"/>
          <w:sz w:val="24"/>
          <w:szCs w:val="24"/>
          <w:rtl/>
        </w:rPr>
        <w:t>"</w:t>
      </w:r>
      <w:r w:rsidRPr="007262AB">
        <w:rPr>
          <w:rFonts w:cs="Times New Roman"/>
          <w:sz w:val="24"/>
          <w:szCs w:val="24"/>
          <w:rtl/>
        </w:rPr>
        <w:t>פורמט</w:t>
      </w:r>
      <w:r w:rsidRPr="007262AB">
        <w:rPr>
          <w:rFonts w:cstheme="minorHAnsi"/>
          <w:sz w:val="24"/>
          <w:szCs w:val="24"/>
          <w:rtl/>
        </w:rPr>
        <w:t xml:space="preserve">" </w:t>
      </w:r>
      <w:r w:rsidRPr="007262AB">
        <w:rPr>
          <w:rFonts w:cs="Times New Roman"/>
          <w:sz w:val="24"/>
          <w:szCs w:val="24"/>
          <w:rtl/>
        </w:rPr>
        <w:t>על פי הדוגמא שבעמוד הבא</w:t>
      </w:r>
      <w:r w:rsidRPr="007262AB">
        <w:rPr>
          <w:rFonts w:cstheme="minorHAnsi"/>
          <w:sz w:val="24"/>
          <w:szCs w:val="24"/>
          <w:rtl/>
        </w:rPr>
        <w:t>.</w:t>
      </w:r>
    </w:p>
    <w:p w14:paraId="59211892" w14:textId="77777777" w:rsidR="003570B7" w:rsidRPr="007262AB" w:rsidRDefault="003570B7" w:rsidP="003570B7">
      <w:pPr>
        <w:numPr>
          <w:ilvl w:val="1"/>
          <w:numId w:val="19"/>
        </w:numPr>
        <w:tabs>
          <w:tab w:val="clear" w:pos="1472"/>
          <w:tab w:val="left" w:pos="572"/>
          <w:tab w:val="left" w:pos="5072"/>
        </w:tabs>
        <w:spacing w:after="0" w:line="240" w:lineRule="auto"/>
        <w:ind w:left="567" w:hanging="539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 xml:space="preserve"> זמן המסך של תסריט </w:t>
      </w:r>
      <w:r w:rsidR="007262AB">
        <w:rPr>
          <w:rFonts w:cs="Times New Roman" w:hint="cs"/>
          <w:sz w:val="24"/>
          <w:szCs w:val="24"/>
          <w:rtl/>
        </w:rPr>
        <w:t xml:space="preserve">של </w:t>
      </w:r>
      <w:r w:rsidR="007262AB">
        <w:rPr>
          <w:rFonts w:cstheme="minorHAnsi" w:hint="cs"/>
          <w:sz w:val="24"/>
          <w:szCs w:val="24"/>
          <w:rtl/>
        </w:rPr>
        <w:t xml:space="preserve">8-7 </w:t>
      </w:r>
      <w:r w:rsidRPr="007262AB">
        <w:rPr>
          <w:rFonts w:cs="Times New Roman"/>
          <w:sz w:val="24"/>
          <w:szCs w:val="24"/>
          <w:rtl/>
        </w:rPr>
        <w:t xml:space="preserve">עמודי תסריט </w:t>
      </w:r>
      <w:r w:rsidR="008F49ED">
        <w:rPr>
          <w:rFonts w:cs="Times New Roman" w:hint="cs"/>
          <w:sz w:val="24"/>
          <w:szCs w:val="24"/>
          <w:rtl/>
        </w:rPr>
        <w:t xml:space="preserve">הוא </w:t>
      </w:r>
      <w:r w:rsidR="008F49ED">
        <w:rPr>
          <w:rFonts w:cstheme="minorHAnsi" w:hint="cs"/>
          <w:sz w:val="24"/>
          <w:szCs w:val="24"/>
          <w:rtl/>
        </w:rPr>
        <w:t xml:space="preserve">10 </w:t>
      </w:r>
      <w:r w:rsidR="008F49ED">
        <w:rPr>
          <w:rFonts w:cs="Times New Roman" w:hint="cs"/>
          <w:sz w:val="24"/>
          <w:szCs w:val="24"/>
          <w:rtl/>
        </w:rPr>
        <w:t>דקות</w:t>
      </w:r>
      <w:r w:rsidR="008F49ED">
        <w:rPr>
          <w:rFonts w:cstheme="minorHAnsi" w:hint="cs"/>
          <w:sz w:val="24"/>
          <w:szCs w:val="24"/>
          <w:rtl/>
        </w:rPr>
        <w:t xml:space="preserve">. </w:t>
      </w:r>
    </w:p>
    <w:p w14:paraId="65B89079" w14:textId="77777777" w:rsidR="003570B7" w:rsidRPr="007262AB" w:rsidRDefault="003570B7" w:rsidP="003570B7">
      <w:pPr>
        <w:numPr>
          <w:ilvl w:val="1"/>
          <w:numId w:val="19"/>
        </w:numPr>
        <w:tabs>
          <w:tab w:val="clear" w:pos="1472"/>
          <w:tab w:val="left" w:pos="572"/>
          <w:tab w:val="left" w:pos="5072"/>
        </w:tabs>
        <w:spacing w:after="0" w:line="360" w:lineRule="auto"/>
        <w:ind w:left="566" w:hanging="534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>הדף הפותח את התסריט יכלול את הפרטים הבאים</w:t>
      </w:r>
      <w:r w:rsidRPr="007262AB">
        <w:rPr>
          <w:rFonts w:cstheme="minorHAnsi"/>
          <w:sz w:val="24"/>
          <w:szCs w:val="24"/>
          <w:rtl/>
        </w:rPr>
        <w:t>:</w:t>
      </w:r>
    </w:p>
    <w:p w14:paraId="748B6053" w14:textId="77777777" w:rsidR="003570B7" w:rsidRPr="007262AB" w:rsidRDefault="003570B7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>שם הסרט</w:t>
      </w:r>
    </w:p>
    <w:p w14:paraId="21FB3F59" w14:textId="77777777" w:rsidR="003570B7" w:rsidRPr="007262AB" w:rsidRDefault="003570B7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>שם התסריטאי</w:t>
      </w:r>
      <w:r w:rsidRPr="007262AB">
        <w:rPr>
          <w:rFonts w:cstheme="minorHAnsi"/>
          <w:sz w:val="24"/>
          <w:szCs w:val="24"/>
          <w:rtl/>
        </w:rPr>
        <w:t>/</w:t>
      </w:r>
      <w:r w:rsidRPr="007262AB">
        <w:rPr>
          <w:rFonts w:cs="Times New Roman"/>
          <w:sz w:val="24"/>
          <w:szCs w:val="24"/>
          <w:rtl/>
        </w:rPr>
        <w:t>ת</w:t>
      </w:r>
    </w:p>
    <w:p w14:paraId="3EBA0216" w14:textId="77777777" w:rsidR="003570B7" w:rsidRPr="007262AB" w:rsidRDefault="003570B7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>הז</w:t>
      </w:r>
      <w:r w:rsidRPr="007262AB">
        <w:rPr>
          <w:rFonts w:cstheme="minorHAnsi"/>
          <w:sz w:val="24"/>
          <w:szCs w:val="24"/>
          <w:rtl/>
        </w:rPr>
        <w:t>'</w:t>
      </w:r>
      <w:r w:rsidRPr="007262AB">
        <w:rPr>
          <w:rFonts w:cs="Times New Roman"/>
          <w:sz w:val="24"/>
          <w:szCs w:val="24"/>
          <w:rtl/>
        </w:rPr>
        <w:t>אנר</w:t>
      </w:r>
    </w:p>
    <w:p w14:paraId="00EEEE26" w14:textId="77777777" w:rsidR="003570B7" w:rsidRPr="007262AB" w:rsidRDefault="003570B7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 xml:space="preserve">תאריך כתיבת </w:t>
      </w:r>
      <w:proofErr w:type="spellStart"/>
      <w:r w:rsidRPr="007262AB">
        <w:rPr>
          <w:rFonts w:cs="Times New Roman"/>
          <w:sz w:val="24"/>
          <w:szCs w:val="24"/>
          <w:rtl/>
        </w:rPr>
        <w:t>הדראפט</w:t>
      </w:r>
      <w:proofErr w:type="spellEnd"/>
      <w:r w:rsidRPr="007262AB">
        <w:rPr>
          <w:rFonts w:cs="Times New Roman"/>
          <w:sz w:val="24"/>
          <w:szCs w:val="24"/>
          <w:rtl/>
        </w:rPr>
        <w:t xml:space="preserve"> </w:t>
      </w:r>
      <w:r w:rsidRPr="007262AB">
        <w:rPr>
          <w:rFonts w:cstheme="minorHAnsi"/>
          <w:sz w:val="24"/>
          <w:szCs w:val="24"/>
          <w:rtl/>
        </w:rPr>
        <w:t>(</w:t>
      </w:r>
      <w:r w:rsidRPr="007262AB">
        <w:rPr>
          <w:rFonts w:cs="Times New Roman"/>
          <w:sz w:val="24"/>
          <w:szCs w:val="24"/>
          <w:rtl/>
        </w:rPr>
        <w:t>חודש</w:t>
      </w:r>
      <w:r w:rsidRPr="007262AB">
        <w:rPr>
          <w:rFonts w:cstheme="minorHAnsi"/>
          <w:sz w:val="24"/>
          <w:szCs w:val="24"/>
          <w:rtl/>
        </w:rPr>
        <w:t>/</w:t>
      </w:r>
      <w:r w:rsidRPr="007262AB">
        <w:rPr>
          <w:rFonts w:cs="Times New Roman"/>
          <w:sz w:val="24"/>
          <w:szCs w:val="24"/>
          <w:rtl/>
        </w:rPr>
        <w:t>שנה</w:t>
      </w:r>
      <w:r w:rsidRPr="007262AB">
        <w:rPr>
          <w:rFonts w:cstheme="minorHAnsi"/>
          <w:sz w:val="24"/>
          <w:szCs w:val="24"/>
          <w:rtl/>
        </w:rPr>
        <w:t>)</w:t>
      </w:r>
    </w:p>
    <w:p w14:paraId="6932C759" w14:textId="77777777" w:rsidR="003570B7" w:rsidRDefault="003570B7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  <w:r w:rsidRPr="007262AB">
        <w:rPr>
          <w:rFonts w:cs="Times New Roman"/>
          <w:sz w:val="24"/>
          <w:szCs w:val="24"/>
          <w:rtl/>
        </w:rPr>
        <w:t>מייל וטלפון של הכותב או המפיק</w:t>
      </w:r>
      <w:r w:rsidRPr="007262AB">
        <w:rPr>
          <w:rFonts w:cstheme="minorHAnsi"/>
          <w:sz w:val="24"/>
          <w:szCs w:val="24"/>
          <w:rtl/>
        </w:rPr>
        <w:t>.</w:t>
      </w:r>
    </w:p>
    <w:p w14:paraId="55AD5859" w14:textId="77777777" w:rsidR="005B71DF" w:rsidRPr="007262AB" w:rsidRDefault="005B71DF" w:rsidP="003570B7">
      <w:pPr>
        <w:numPr>
          <w:ilvl w:val="0"/>
          <w:numId w:val="20"/>
        </w:numPr>
        <w:spacing w:after="0" w:line="240" w:lineRule="auto"/>
        <w:ind w:left="2001" w:hanging="357"/>
        <w:rPr>
          <w:rFonts w:cstheme="minorHAnsi"/>
          <w:sz w:val="24"/>
          <w:szCs w:val="24"/>
        </w:rPr>
      </w:pPr>
    </w:p>
    <w:p w14:paraId="5C168D3B" w14:textId="77777777" w:rsidR="003570B7" w:rsidRPr="007262AB" w:rsidRDefault="003570B7" w:rsidP="005B71DF">
      <w:pPr>
        <w:tabs>
          <w:tab w:val="left" w:pos="572"/>
          <w:tab w:val="left" w:pos="5072"/>
        </w:tabs>
        <w:ind w:left="566" w:hanging="581"/>
        <w:rPr>
          <w:rFonts w:cstheme="minorHAnsi"/>
          <w:sz w:val="24"/>
          <w:szCs w:val="24"/>
          <w:rtl/>
        </w:rPr>
      </w:pPr>
      <w:r w:rsidRPr="007262AB">
        <w:rPr>
          <w:rFonts w:cstheme="minorHAnsi"/>
          <w:sz w:val="24"/>
          <w:szCs w:val="24"/>
          <w:rtl/>
        </w:rPr>
        <w:t>4.</w:t>
      </w:r>
      <w:r w:rsidRPr="007262AB">
        <w:rPr>
          <w:rFonts w:cstheme="minorHAnsi"/>
          <w:sz w:val="24"/>
          <w:szCs w:val="24"/>
          <w:rtl/>
        </w:rPr>
        <w:tab/>
      </w:r>
      <w:r w:rsidRPr="007262AB">
        <w:rPr>
          <w:rFonts w:cs="Times New Roman"/>
          <w:sz w:val="24"/>
          <w:szCs w:val="24"/>
          <w:rtl/>
        </w:rPr>
        <w:t>בפעם הראשונה בה מופיעה דמות בתסריט יש לכתוב אותה באותיות מודגשות ובסוגריים את גילה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לדוגמא</w:t>
      </w:r>
      <w:r w:rsidRPr="007262AB">
        <w:rPr>
          <w:rFonts w:cstheme="minorHAnsi"/>
          <w:sz w:val="24"/>
          <w:szCs w:val="24"/>
          <w:rtl/>
        </w:rPr>
        <w:t xml:space="preserve">: </w:t>
      </w:r>
      <w:r w:rsidRPr="007262AB">
        <w:rPr>
          <w:rFonts w:cs="Times New Roman"/>
          <w:b/>
          <w:bCs/>
          <w:sz w:val="24"/>
          <w:szCs w:val="24"/>
          <w:rtl/>
        </w:rPr>
        <w:t>מיכאל</w:t>
      </w:r>
      <w:r w:rsidRPr="007262AB">
        <w:rPr>
          <w:rFonts w:cstheme="minorHAnsi"/>
          <w:sz w:val="24"/>
          <w:szCs w:val="24"/>
          <w:rtl/>
        </w:rPr>
        <w:t xml:space="preserve"> (16).</w:t>
      </w:r>
    </w:p>
    <w:p w14:paraId="6834E4F3" w14:textId="77777777" w:rsidR="003570B7" w:rsidRPr="007262AB" w:rsidRDefault="003570B7" w:rsidP="005B71DF">
      <w:pPr>
        <w:tabs>
          <w:tab w:val="left" w:pos="5072"/>
        </w:tabs>
        <w:ind w:left="545" w:hanging="574"/>
        <w:rPr>
          <w:rFonts w:cstheme="minorHAnsi"/>
          <w:sz w:val="24"/>
          <w:szCs w:val="24"/>
          <w:rtl/>
        </w:rPr>
      </w:pPr>
      <w:r w:rsidRPr="007262AB">
        <w:rPr>
          <w:rFonts w:cstheme="minorHAnsi"/>
          <w:sz w:val="24"/>
          <w:szCs w:val="24"/>
          <w:rtl/>
        </w:rPr>
        <w:t xml:space="preserve">5. </w:t>
      </w:r>
      <w:r w:rsidRPr="007262AB">
        <w:rPr>
          <w:rFonts w:cstheme="minorHAnsi"/>
          <w:sz w:val="24"/>
          <w:szCs w:val="24"/>
          <w:rtl/>
        </w:rPr>
        <w:tab/>
      </w:r>
      <w:r w:rsidRPr="007262AB">
        <w:rPr>
          <w:rFonts w:cs="Times New Roman"/>
          <w:sz w:val="24"/>
          <w:szCs w:val="24"/>
          <w:rtl/>
        </w:rPr>
        <w:t>בתסריט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כמו בסרט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ישנם שני אמצעים להעברת אינפורמציה</w:t>
      </w:r>
      <w:r w:rsidRPr="007262AB">
        <w:rPr>
          <w:rFonts w:cstheme="minorHAnsi"/>
          <w:sz w:val="24"/>
          <w:szCs w:val="24"/>
          <w:rtl/>
        </w:rPr>
        <w:t xml:space="preserve">: </w:t>
      </w:r>
      <w:r w:rsidRPr="007262AB">
        <w:rPr>
          <w:rFonts w:cs="Times New Roman"/>
          <w:b/>
          <w:bCs/>
          <w:sz w:val="24"/>
          <w:szCs w:val="24"/>
          <w:rtl/>
        </w:rPr>
        <w:t>מה שרואים ומה ששומעים</w:t>
      </w:r>
      <w:r w:rsidRPr="007262AB">
        <w:rPr>
          <w:rFonts w:cstheme="minorHAnsi"/>
          <w:sz w:val="24"/>
          <w:szCs w:val="24"/>
          <w:rtl/>
        </w:rPr>
        <w:t xml:space="preserve">. </w:t>
      </w:r>
      <w:r w:rsidRPr="007262AB">
        <w:rPr>
          <w:rFonts w:cs="Times New Roman"/>
          <w:sz w:val="24"/>
          <w:szCs w:val="24"/>
          <w:rtl/>
        </w:rPr>
        <w:t>במהלך הכתיבה יש לשאול את השאלה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האם המידע שכתוב מועבר בתמונה או בפס הקול</w:t>
      </w:r>
      <w:r w:rsidRPr="007262AB">
        <w:rPr>
          <w:rFonts w:cstheme="minorHAnsi"/>
          <w:sz w:val="24"/>
          <w:szCs w:val="24"/>
          <w:rtl/>
        </w:rPr>
        <w:t xml:space="preserve">? </w:t>
      </w:r>
      <w:r w:rsidRPr="007262AB">
        <w:rPr>
          <w:rFonts w:cs="Times New Roman"/>
          <w:sz w:val="24"/>
          <w:szCs w:val="24"/>
          <w:rtl/>
        </w:rPr>
        <w:t>אם התשובה שלילית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רצוי למחוק את הכתוב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הוא מיותר ומכביד על הקורא</w:t>
      </w:r>
      <w:r w:rsidRPr="007262AB">
        <w:rPr>
          <w:rFonts w:cstheme="minorHAnsi"/>
          <w:sz w:val="24"/>
          <w:szCs w:val="24"/>
          <w:rtl/>
        </w:rPr>
        <w:t>.</w:t>
      </w:r>
    </w:p>
    <w:p w14:paraId="50403A48" w14:textId="77777777" w:rsidR="003570B7" w:rsidRPr="008F49ED" w:rsidRDefault="003570B7" w:rsidP="008F49ED">
      <w:pPr>
        <w:tabs>
          <w:tab w:val="left" w:pos="566"/>
        </w:tabs>
        <w:ind w:left="566" w:hanging="566"/>
        <w:rPr>
          <w:rFonts w:cstheme="minorHAnsi"/>
          <w:sz w:val="24"/>
          <w:szCs w:val="24"/>
          <w:rtl/>
        </w:rPr>
      </w:pPr>
      <w:r w:rsidRPr="007262AB">
        <w:rPr>
          <w:rFonts w:cstheme="minorHAnsi"/>
          <w:sz w:val="24"/>
          <w:szCs w:val="24"/>
          <w:rtl/>
        </w:rPr>
        <w:t>6.</w:t>
      </w:r>
      <w:r w:rsidRPr="007262AB">
        <w:rPr>
          <w:rFonts w:cstheme="minorHAnsi"/>
          <w:sz w:val="24"/>
          <w:szCs w:val="24"/>
          <w:rtl/>
        </w:rPr>
        <w:tab/>
      </w:r>
      <w:r w:rsidRPr="007262AB">
        <w:rPr>
          <w:rFonts w:cs="Times New Roman"/>
          <w:sz w:val="24"/>
          <w:szCs w:val="24"/>
          <w:rtl/>
        </w:rPr>
        <w:t>רשימת דמויות תצורף בסוף התסריט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כל דמות תתואר בקצרה תוך מתן האינפורמציה הבאה</w:t>
      </w:r>
      <w:r w:rsidRPr="007262AB">
        <w:rPr>
          <w:rFonts w:cstheme="minorHAnsi"/>
          <w:sz w:val="24"/>
          <w:szCs w:val="24"/>
          <w:rtl/>
        </w:rPr>
        <w:t xml:space="preserve">: </w:t>
      </w:r>
      <w:r w:rsidRPr="007262AB">
        <w:rPr>
          <w:rFonts w:cs="Times New Roman"/>
          <w:sz w:val="24"/>
          <w:szCs w:val="24"/>
          <w:rtl/>
        </w:rPr>
        <w:t>שם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גיל בסוגריים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 xml:space="preserve">מין </w:t>
      </w:r>
      <w:r w:rsidRPr="007262AB">
        <w:rPr>
          <w:rFonts w:cstheme="minorHAnsi"/>
          <w:sz w:val="24"/>
          <w:szCs w:val="24"/>
          <w:rtl/>
        </w:rPr>
        <w:t>(</w:t>
      </w:r>
      <w:r w:rsidRPr="007262AB">
        <w:rPr>
          <w:rFonts w:cs="Times New Roman"/>
          <w:sz w:val="24"/>
          <w:szCs w:val="24"/>
          <w:rtl/>
        </w:rPr>
        <w:t>ז</w:t>
      </w:r>
      <w:r w:rsidRPr="007262AB">
        <w:rPr>
          <w:rFonts w:cstheme="minorHAnsi"/>
          <w:sz w:val="24"/>
          <w:szCs w:val="24"/>
          <w:rtl/>
        </w:rPr>
        <w:t>/</w:t>
      </w:r>
      <w:r w:rsidRPr="007262AB">
        <w:rPr>
          <w:rFonts w:cs="Times New Roman"/>
          <w:sz w:val="24"/>
          <w:szCs w:val="24"/>
          <w:rtl/>
        </w:rPr>
        <w:t>נ</w:t>
      </w:r>
      <w:r w:rsidRPr="007262AB">
        <w:rPr>
          <w:rFonts w:cstheme="minorHAnsi"/>
          <w:sz w:val="24"/>
          <w:szCs w:val="24"/>
          <w:rtl/>
        </w:rPr>
        <w:t xml:space="preserve">) </w:t>
      </w:r>
      <w:r w:rsidRPr="007262AB">
        <w:rPr>
          <w:rFonts w:cs="Times New Roman"/>
          <w:sz w:val="24"/>
          <w:szCs w:val="24"/>
          <w:rtl/>
        </w:rPr>
        <w:t>אם צריך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 xml:space="preserve">והיחס לדמות אחרת בתסריט </w:t>
      </w:r>
      <w:r w:rsidRPr="007262AB">
        <w:rPr>
          <w:rFonts w:cstheme="minorHAnsi"/>
          <w:sz w:val="24"/>
          <w:szCs w:val="24"/>
          <w:rtl/>
        </w:rPr>
        <w:t>(</w:t>
      </w:r>
      <w:r w:rsidRPr="007262AB">
        <w:rPr>
          <w:rFonts w:cs="Times New Roman"/>
          <w:sz w:val="24"/>
          <w:szCs w:val="24"/>
          <w:rtl/>
        </w:rPr>
        <w:t>אח של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רופא של וכד</w:t>
      </w:r>
      <w:r w:rsidRPr="007262AB">
        <w:rPr>
          <w:rFonts w:cstheme="minorHAnsi"/>
          <w:sz w:val="24"/>
          <w:szCs w:val="24"/>
          <w:rtl/>
        </w:rPr>
        <w:t xml:space="preserve">') . </w:t>
      </w:r>
      <w:r w:rsidRPr="007262AB">
        <w:rPr>
          <w:rFonts w:cs="Times New Roman"/>
          <w:sz w:val="24"/>
          <w:szCs w:val="24"/>
          <w:rtl/>
        </w:rPr>
        <w:t>כל שאר המידע אודות הדמות יעבור לקורא בתסריט</w:t>
      </w:r>
      <w:r w:rsidRPr="007262AB">
        <w:rPr>
          <w:rFonts w:cstheme="minorHAnsi"/>
          <w:sz w:val="24"/>
          <w:szCs w:val="24"/>
          <w:rtl/>
        </w:rPr>
        <w:t xml:space="preserve">, </w:t>
      </w:r>
      <w:r w:rsidRPr="007262AB">
        <w:rPr>
          <w:rFonts w:cs="Times New Roman"/>
          <w:sz w:val="24"/>
          <w:szCs w:val="24"/>
          <w:rtl/>
        </w:rPr>
        <w:t>באמצעות התמונה ו</w:t>
      </w:r>
      <w:r w:rsidRPr="007262AB">
        <w:rPr>
          <w:rFonts w:cstheme="minorHAnsi"/>
          <w:sz w:val="24"/>
          <w:szCs w:val="24"/>
          <w:rtl/>
        </w:rPr>
        <w:t>/</w:t>
      </w:r>
      <w:r w:rsidRPr="007262AB">
        <w:rPr>
          <w:rFonts w:cs="Times New Roman"/>
          <w:sz w:val="24"/>
          <w:szCs w:val="24"/>
          <w:rtl/>
        </w:rPr>
        <w:t>או פס הקול</w:t>
      </w:r>
      <w:r w:rsidRPr="007262AB">
        <w:rPr>
          <w:rFonts w:cstheme="minorHAnsi"/>
          <w:sz w:val="24"/>
          <w:szCs w:val="24"/>
          <w:rtl/>
        </w:rPr>
        <w:t>.</w:t>
      </w:r>
    </w:p>
    <w:p w14:paraId="4B08CD99" w14:textId="01D80799" w:rsidR="003570B7" w:rsidRDefault="003570B7" w:rsidP="005B71DF">
      <w:pPr>
        <w:pStyle w:val="1"/>
        <w:ind w:left="84" w:hanging="99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8F49ED">
        <w:rPr>
          <w:rFonts w:asciiTheme="minorHAnsi" w:hAnsiTheme="minorHAnsi" w:cs="Times New Roman"/>
          <w:b/>
          <w:bCs/>
          <w:sz w:val="24"/>
          <w:szCs w:val="24"/>
          <w:u w:val="single"/>
          <w:rtl/>
        </w:rPr>
        <w:t>הדף הבא הוא דוגמא לדף תסרי</w:t>
      </w:r>
      <w:r w:rsidR="008F49ED">
        <w:rPr>
          <w:rFonts w:asciiTheme="minorHAnsi" w:hAnsiTheme="minorHAnsi" w:cs="Times New Roman" w:hint="cs"/>
          <w:b/>
          <w:bCs/>
          <w:sz w:val="24"/>
          <w:szCs w:val="24"/>
          <w:u w:val="single"/>
          <w:rtl/>
        </w:rPr>
        <w:t>ט</w:t>
      </w:r>
      <w:r w:rsidR="005B71DF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, </w:t>
      </w:r>
      <w:r w:rsidR="005B71DF">
        <w:rPr>
          <w:rFonts w:asciiTheme="minorHAnsi" w:hAnsiTheme="minorHAnsi" w:cs="Times New Roman"/>
          <w:b/>
          <w:bCs/>
          <w:sz w:val="24"/>
          <w:szCs w:val="24"/>
          <w:u w:val="single"/>
          <w:rtl/>
        </w:rPr>
        <w:t>נא לשים לב לפרטים הבאים</w:t>
      </w:r>
      <w:r w:rsidR="005B71DF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:</w:t>
      </w:r>
    </w:p>
    <w:p w14:paraId="4D0CDF1C" w14:textId="77777777" w:rsidR="005B71DF" w:rsidRPr="005B71DF" w:rsidRDefault="005B71DF" w:rsidP="005B71DF">
      <w:pPr>
        <w:rPr>
          <w:rtl/>
        </w:rPr>
      </w:pPr>
    </w:p>
    <w:p w14:paraId="2BC44093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 xml:space="preserve">גודל הפונט הוא </w:t>
      </w:r>
      <w:r w:rsidRPr="008F49ED">
        <w:rPr>
          <w:rFonts w:cstheme="minorHAnsi"/>
          <w:sz w:val="24"/>
          <w:szCs w:val="24"/>
          <w:rtl/>
        </w:rPr>
        <w:t>13.</w:t>
      </w:r>
    </w:p>
    <w:p w14:paraId="22EE00A6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>שמות הדוברים לכל אורך התסריט יודגשו ב</w:t>
      </w:r>
      <w:r w:rsidRPr="008F49ED">
        <w:rPr>
          <w:rFonts w:cstheme="minorHAnsi"/>
          <w:b/>
          <w:bCs/>
          <w:sz w:val="24"/>
          <w:szCs w:val="24"/>
        </w:rPr>
        <w:t xml:space="preserve">Bold </w:t>
      </w:r>
      <w:r w:rsidRPr="008F49ED">
        <w:rPr>
          <w:rFonts w:cstheme="minorHAnsi"/>
          <w:sz w:val="24"/>
          <w:szCs w:val="24"/>
          <w:rtl/>
        </w:rPr>
        <w:t xml:space="preserve">. </w:t>
      </w:r>
    </w:p>
    <w:p w14:paraId="1F9BB174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>אין להשתמש בפונקציות</w:t>
      </w:r>
      <w:r w:rsidRPr="008F49ED">
        <w:rPr>
          <w:rFonts w:cs="Times New Roman"/>
          <w:i/>
          <w:iCs/>
          <w:sz w:val="24"/>
          <w:szCs w:val="24"/>
          <w:rtl/>
        </w:rPr>
        <w:t xml:space="preserve"> קו נטוי </w:t>
      </w:r>
      <w:r w:rsidRPr="008F49ED">
        <w:rPr>
          <w:rFonts w:cs="Times New Roman"/>
          <w:sz w:val="24"/>
          <w:szCs w:val="24"/>
          <w:rtl/>
        </w:rPr>
        <w:t>ו</w:t>
      </w:r>
      <w:r w:rsidRPr="008F49ED">
        <w:rPr>
          <w:rFonts w:cstheme="minorHAnsi"/>
          <w:sz w:val="24"/>
          <w:szCs w:val="24"/>
          <w:rtl/>
        </w:rPr>
        <w:t>/</w:t>
      </w:r>
      <w:r w:rsidRPr="008F49ED">
        <w:rPr>
          <w:rFonts w:cs="Times New Roman"/>
          <w:sz w:val="24"/>
          <w:szCs w:val="24"/>
          <w:rtl/>
        </w:rPr>
        <w:t xml:space="preserve">או </w:t>
      </w:r>
      <w:r w:rsidRPr="008F49ED">
        <w:rPr>
          <w:rFonts w:cs="Times New Roman"/>
          <w:sz w:val="24"/>
          <w:szCs w:val="24"/>
          <w:u w:val="single"/>
          <w:rtl/>
        </w:rPr>
        <w:t>קו תחתון</w:t>
      </w:r>
      <w:r w:rsidRPr="008F49ED">
        <w:rPr>
          <w:rFonts w:cs="Times New Roman"/>
          <w:sz w:val="24"/>
          <w:szCs w:val="24"/>
          <w:rtl/>
        </w:rPr>
        <w:t xml:space="preserve"> בשום מקום בתסריט</w:t>
      </w:r>
      <w:r w:rsidRPr="008F49ED">
        <w:rPr>
          <w:rFonts w:cstheme="minorHAnsi"/>
          <w:sz w:val="24"/>
          <w:szCs w:val="24"/>
          <w:rtl/>
        </w:rPr>
        <w:t>.</w:t>
      </w:r>
    </w:p>
    <w:p w14:paraId="32F37E1E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>בדף התסריט אין שימוש בפונקציית ה</w:t>
      </w:r>
      <w:r w:rsidRPr="008F49ED">
        <w:rPr>
          <w:rFonts w:cstheme="minorHAnsi"/>
          <w:sz w:val="24"/>
          <w:szCs w:val="24"/>
          <w:rtl/>
        </w:rPr>
        <w:t>"</w:t>
      </w:r>
      <w:r w:rsidRPr="008F49ED">
        <w:rPr>
          <w:rFonts w:cs="Times New Roman"/>
          <w:sz w:val="24"/>
          <w:szCs w:val="24"/>
          <w:rtl/>
        </w:rPr>
        <w:t>מירכוז</w:t>
      </w:r>
      <w:r w:rsidRPr="008F49ED">
        <w:rPr>
          <w:rFonts w:cstheme="minorHAnsi"/>
          <w:sz w:val="24"/>
          <w:szCs w:val="24"/>
          <w:rtl/>
        </w:rPr>
        <w:t xml:space="preserve">" </w:t>
      </w:r>
      <w:r w:rsidRPr="008F49ED">
        <w:rPr>
          <w:rFonts w:cs="Times New Roman"/>
          <w:sz w:val="24"/>
          <w:szCs w:val="24"/>
          <w:rtl/>
        </w:rPr>
        <w:t>של התוכנה</w:t>
      </w:r>
      <w:r w:rsidR="008F49ED">
        <w:rPr>
          <w:rFonts w:cstheme="minorHAnsi" w:hint="cs"/>
          <w:sz w:val="24"/>
          <w:szCs w:val="24"/>
          <w:rtl/>
        </w:rPr>
        <w:t>,</w:t>
      </w:r>
      <w:r w:rsidRPr="008F49ED">
        <w:rPr>
          <w:rFonts w:cs="Times New Roman"/>
          <w:sz w:val="24"/>
          <w:szCs w:val="24"/>
          <w:rtl/>
        </w:rPr>
        <w:t xml:space="preserve"> הדיאלוגים </w:t>
      </w:r>
      <w:r w:rsidRPr="008F49ED">
        <w:rPr>
          <w:rFonts w:cs="Times New Roman"/>
          <w:b/>
          <w:bCs/>
          <w:sz w:val="24"/>
          <w:szCs w:val="24"/>
          <w:rtl/>
        </w:rPr>
        <w:t xml:space="preserve">מיושרים </w:t>
      </w:r>
      <w:r w:rsidRPr="008F49ED">
        <w:rPr>
          <w:rFonts w:cs="Times New Roman"/>
          <w:sz w:val="24"/>
          <w:szCs w:val="24"/>
          <w:rtl/>
        </w:rPr>
        <w:t>מנקודה מסוימת בצד ימין של הדף ושמאלה</w:t>
      </w:r>
      <w:r w:rsidRPr="008F49ED">
        <w:rPr>
          <w:rFonts w:cstheme="minorHAnsi"/>
          <w:sz w:val="24"/>
          <w:szCs w:val="24"/>
          <w:rtl/>
        </w:rPr>
        <w:t>.</w:t>
      </w:r>
    </w:p>
    <w:p w14:paraId="423A099C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 xml:space="preserve">שורת התיאור של הסצנה לצד המספור באותיות </w:t>
      </w:r>
      <w:r w:rsidRPr="008F49ED">
        <w:rPr>
          <w:rFonts w:cs="Times New Roman"/>
          <w:b/>
          <w:bCs/>
          <w:sz w:val="24"/>
          <w:szCs w:val="24"/>
          <w:rtl/>
        </w:rPr>
        <w:t>מודגשות</w:t>
      </w:r>
      <w:r w:rsidRPr="008F49ED">
        <w:rPr>
          <w:rFonts w:cs="Times New Roman"/>
          <w:sz w:val="24"/>
          <w:szCs w:val="24"/>
          <w:rtl/>
        </w:rPr>
        <w:t xml:space="preserve"> ב</w:t>
      </w:r>
      <w:r w:rsidRPr="008F49ED">
        <w:rPr>
          <w:rFonts w:cstheme="minorHAnsi"/>
          <w:sz w:val="24"/>
          <w:szCs w:val="24"/>
          <w:rtl/>
        </w:rPr>
        <w:t xml:space="preserve">- </w:t>
      </w:r>
      <w:r w:rsidRPr="008F49ED">
        <w:rPr>
          <w:rFonts w:cstheme="minorHAnsi"/>
          <w:b/>
          <w:bCs/>
          <w:sz w:val="24"/>
          <w:szCs w:val="24"/>
        </w:rPr>
        <w:t>BOLD</w:t>
      </w:r>
      <w:r w:rsidRPr="008F49ED">
        <w:rPr>
          <w:rFonts w:cstheme="minorHAnsi"/>
          <w:b/>
          <w:bCs/>
          <w:sz w:val="24"/>
          <w:szCs w:val="24"/>
          <w:rtl/>
        </w:rPr>
        <w:t>.</w:t>
      </w:r>
    </w:p>
    <w:p w14:paraId="478F6ECD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 xml:space="preserve">הרווח בין השורות </w:t>
      </w:r>
      <w:r w:rsidRPr="008F49ED">
        <w:rPr>
          <w:rFonts w:cstheme="minorHAnsi"/>
          <w:sz w:val="24"/>
          <w:szCs w:val="24"/>
          <w:rtl/>
        </w:rPr>
        <w:t>(</w:t>
      </w:r>
      <w:r w:rsidRPr="008F49ED">
        <w:rPr>
          <w:rFonts w:cs="Times New Roman"/>
          <w:sz w:val="24"/>
          <w:szCs w:val="24"/>
          <w:rtl/>
        </w:rPr>
        <w:t>בתיאור הסצנה ובדיאלוג</w:t>
      </w:r>
      <w:r w:rsidRPr="008F49ED">
        <w:rPr>
          <w:rFonts w:cstheme="minorHAnsi"/>
          <w:sz w:val="24"/>
          <w:szCs w:val="24"/>
          <w:rtl/>
        </w:rPr>
        <w:t xml:space="preserve">) </w:t>
      </w:r>
      <w:r w:rsidRPr="008F49ED">
        <w:rPr>
          <w:rFonts w:cs="Times New Roman"/>
          <w:sz w:val="24"/>
          <w:szCs w:val="24"/>
          <w:rtl/>
        </w:rPr>
        <w:t xml:space="preserve">הוא רווח </w:t>
      </w:r>
      <w:r w:rsidRPr="008F49ED">
        <w:rPr>
          <w:rFonts w:cstheme="minorHAnsi"/>
          <w:sz w:val="24"/>
          <w:szCs w:val="24"/>
          <w:rtl/>
        </w:rPr>
        <w:t>"</w:t>
      </w:r>
      <w:r w:rsidRPr="008F49ED">
        <w:rPr>
          <w:rFonts w:cs="Times New Roman"/>
          <w:sz w:val="24"/>
          <w:szCs w:val="24"/>
          <w:rtl/>
        </w:rPr>
        <w:t>בודד</w:t>
      </w:r>
      <w:r w:rsidRPr="008F49ED">
        <w:rPr>
          <w:rFonts w:cstheme="minorHAnsi"/>
          <w:sz w:val="24"/>
          <w:szCs w:val="24"/>
          <w:rtl/>
        </w:rPr>
        <w:t>" (</w:t>
      </w:r>
      <w:r w:rsidRPr="008F49ED">
        <w:rPr>
          <w:rFonts w:cstheme="minorHAnsi"/>
          <w:sz w:val="24"/>
          <w:szCs w:val="24"/>
        </w:rPr>
        <w:t>single</w:t>
      </w:r>
      <w:r w:rsidRPr="008F49ED">
        <w:rPr>
          <w:rFonts w:cstheme="minorHAnsi"/>
          <w:sz w:val="24"/>
          <w:szCs w:val="24"/>
          <w:rtl/>
        </w:rPr>
        <w:t>).</w:t>
      </w:r>
    </w:p>
    <w:p w14:paraId="649A9319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 xml:space="preserve">הרווח בין סוף תיאור סצנה לבין תחילת דיאלוג </w:t>
      </w:r>
      <w:r w:rsidRPr="008F49ED">
        <w:rPr>
          <w:rFonts w:cstheme="minorHAnsi"/>
          <w:sz w:val="24"/>
          <w:szCs w:val="24"/>
          <w:rtl/>
        </w:rPr>
        <w:t>(</w:t>
      </w:r>
      <w:r w:rsidRPr="008F49ED">
        <w:rPr>
          <w:rFonts w:cs="Times New Roman"/>
          <w:sz w:val="24"/>
          <w:szCs w:val="24"/>
          <w:rtl/>
        </w:rPr>
        <w:t>שם הדמות</w:t>
      </w:r>
      <w:r w:rsidRPr="008F49ED">
        <w:rPr>
          <w:rFonts w:cstheme="minorHAnsi"/>
          <w:sz w:val="24"/>
          <w:szCs w:val="24"/>
          <w:rtl/>
        </w:rPr>
        <w:t xml:space="preserve">) </w:t>
      </w:r>
      <w:r w:rsidRPr="008F49ED">
        <w:rPr>
          <w:rFonts w:cs="Times New Roman"/>
          <w:sz w:val="24"/>
          <w:szCs w:val="24"/>
          <w:rtl/>
        </w:rPr>
        <w:t>הוא שורה</w:t>
      </w:r>
      <w:r w:rsidRPr="008F49ED">
        <w:rPr>
          <w:rFonts w:cstheme="minorHAnsi"/>
          <w:sz w:val="24"/>
          <w:szCs w:val="24"/>
          <w:rtl/>
        </w:rPr>
        <w:t xml:space="preserve">. </w:t>
      </w:r>
      <w:r w:rsidRPr="008F49ED">
        <w:rPr>
          <w:rFonts w:cs="Times New Roman"/>
          <w:sz w:val="24"/>
          <w:szCs w:val="24"/>
          <w:rtl/>
        </w:rPr>
        <w:t>כנ</w:t>
      </w:r>
      <w:r w:rsidRPr="008F49ED">
        <w:rPr>
          <w:rFonts w:cstheme="minorHAnsi"/>
          <w:sz w:val="24"/>
          <w:szCs w:val="24"/>
          <w:rtl/>
        </w:rPr>
        <w:t>"</w:t>
      </w:r>
      <w:r w:rsidRPr="008F49ED">
        <w:rPr>
          <w:rFonts w:cs="Times New Roman"/>
          <w:sz w:val="24"/>
          <w:szCs w:val="24"/>
          <w:rtl/>
        </w:rPr>
        <w:t>ל בין סוף דיאלוג לתחילת סצנה חדשה</w:t>
      </w:r>
      <w:r w:rsidRPr="008F49ED">
        <w:rPr>
          <w:rFonts w:cstheme="minorHAnsi"/>
          <w:sz w:val="24"/>
          <w:szCs w:val="24"/>
          <w:rtl/>
        </w:rPr>
        <w:t>.</w:t>
      </w:r>
    </w:p>
    <w:p w14:paraId="190A241D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 xml:space="preserve">בדף התסריט </w:t>
      </w:r>
      <w:r w:rsidRPr="008F49ED">
        <w:rPr>
          <w:rFonts w:cs="Times New Roman"/>
          <w:b/>
          <w:bCs/>
          <w:sz w:val="24"/>
          <w:szCs w:val="24"/>
          <w:rtl/>
        </w:rPr>
        <w:t>אין</w:t>
      </w:r>
      <w:r w:rsidRPr="008F49ED">
        <w:rPr>
          <w:rFonts w:cs="Times New Roman"/>
          <w:sz w:val="24"/>
          <w:szCs w:val="24"/>
          <w:rtl/>
        </w:rPr>
        <w:t xml:space="preserve"> שורת כותרת החוזרת על עצמה בכל דף</w:t>
      </w:r>
      <w:r w:rsidRPr="008F49ED">
        <w:rPr>
          <w:rFonts w:cstheme="minorHAnsi"/>
          <w:sz w:val="24"/>
          <w:szCs w:val="24"/>
          <w:rtl/>
        </w:rPr>
        <w:t xml:space="preserve">, </w:t>
      </w:r>
      <w:r w:rsidRPr="008F49ED">
        <w:rPr>
          <w:rFonts w:cs="Times New Roman"/>
          <w:sz w:val="24"/>
          <w:szCs w:val="24"/>
          <w:rtl/>
        </w:rPr>
        <w:t>הדף הוא נקי לחלוטין</w:t>
      </w:r>
      <w:r w:rsidRPr="008F49ED">
        <w:rPr>
          <w:rFonts w:cstheme="minorHAnsi"/>
          <w:sz w:val="24"/>
          <w:szCs w:val="24"/>
          <w:rtl/>
        </w:rPr>
        <w:t>.</w:t>
      </w:r>
    </w:p>
    <w:p w14:paraId="351833F1" w14:textId="77777777" w:rsidR="003570B7" w:rsidRPr="008F49ED" w:rsidRDefault="003570B7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F49ED">
        <w:rPr>
          <w:rFonts w:cs="Times New Roman"/>
          <w:sz w:val="24"/>
          <w:szCs w:val="24"/>
          <w:rtl/>
        </w:rPr>
        <w:t>מספור העמודים מופיע בתחתית העמוד ובמרכזו</w:t>
      </w:r>
      <w:r w:rsidRPr="008F49ED">
        <w:rPr>
          <w:rFonts w:cstheme="minorHAnsi"/>
          <w:sz w:val="24"/>
          <w:szCs w:val="24"/>
          <w:rtl/>
        </w:rPr>
        <w:t>.</w:t>
      </w:r>
    </w:p>
    <w:p w14:paraId="7C8D825C" w14:textId="77777777" w:rsidR="003570B7" w:rsidRPr="008F49ED" w:rsidRDefault="008F49ED" w:rsidP="003570B7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דף הדוגמה מצ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ב בעמוד הבא</w:t>
      </w:r>
      <w:r>
        <w:rPr>
          <w:rFonts w:cstheme="minorHAnsi" w:hint="cs"/>
          <w:sz w:val="24"/>
          <w:szCs w:val="24"/>
          <w:rtl/>
        </w:rPr>
        <w:t>.</w:t>
      </w:r>
    </w:p>
    <w:p w14:paraId="5BCEED25" w14:textId="77777777" w:rsidR="003570B7" w:rsidRDefault="003570B7" w:rsidP="003570B7">
      <w:pPr>
        <w:rPr>
          <w:rtl/>
        </w:rPr>
      </w:pPr>
    </w:p>
    <w:p w14:paraId="2C6C89AC" w14:textId="77777777" w:rsidR="003570B7" w:rsidRDefault="003570B7" w:rsidP="003570B7">
      <w:pPr>
        <w:rPr>
          <w:rtl/>
        </w:rPr>
      </w:pPr>
    </w:p>
    <w:p w14:paraId="57A82490" w14:textId="77777777" w:rsidR="005B71DF" w:rsidRDefault="005B71DF" w:rsidP="003570B7">
      <w:pPr>
        <w:rPr>
          <w:rtl/>
        </w:rPr>
      </w:pPr>
    </w:p>
    <w:p w14:paraId="2CE1F3EA" w14:textId="77777777" w:rsidR="005B71DF" w:rsidRDefault="005B71DF" w:rsidP="005B71DF">
      <w:pPr>
        <w:pStyle w:val="1"/>
        <w:ind w:left="140"/>
        <w:rPr>
          <w:b/>
          <w:bCs/>
          <w:sz w:val="26"/>
          <w:szCs w:val="26"/>
          <w:rtl/>
        </w:rPr>
      </w:pPr>
    </w:p>
    <w:p w14:paraId="0FCCF9F3" w14:textId="77777777" w:rsidR="005B71DF" w:rsidRPr="005B71DF" w:rsidRDefault="005B71DF" w:rsidP="005B71DF"/>
    <w:p w14:paraId="619B91D3" w14:textId="77777777" w:rsidR="003570B7" w:rsidRPr="005A30B0" w:rsidRDefault="003570B7" w:rsidP="0077458B">
      <w:pPr>
        <w:pStyle w:val="1"/>
        <w:numPr>
          <w:ilvl w:val="0"/>
          <w:numId w:val="22"/>
        </w:numPr>
        <w:ind w:left="140" w:hanging="372"/>
        <w:rPr>
          <w:b/>
          <w:bCs/>
          <w:sz w:val="26"/>
          <w:szCs w:val="26"/>
          <w:rtl/>
        </w:rPr>
      </w:pPr>
      <w:r w:rsidRPr="005A30B0">
        <w:rPr>
          <w:b/>
          <w:bCs/>
          <w:sz w:val="26"/>
          <w:szCs w:val="26"/>
          <w:rtl/>
        </w:rPr>
        <w:t>חוץ. רחוב</w:t>
      </w:r>
      <w:r w:rsidRPr="005A30B0">
        <w:rPr>
          <w:rFonts w:hint="cs"/>
          <w:b/>
          <w:bCs/>
          <w:sz w:val="26"/>
          <w:szCs w:val="26"/>
          <w:rtl/>
        </w:rPr>
        <w:t xml:space="preserve"> עם בנינים גבוהים</w:t>
      </w:r>
      <w:r w:rsidRPr="005A30B0">
        <w:rPr>
          <w:b/>
          <w:bCs/>
          <w:sz w:val="26"/>
          <w:szCs w:val="26"/>
          <w:rtl/>
        </w:rPr>
        <w:t xml:space="preserve"> - יום. </w:t>
      </w:r>
    </w:p>
    <w:p w14:paraId="28363F91" w14:textId="77777777" w:rsidR="003570B7" w:rsidRPr="00EF68B5" w:rsidRDefault="003570B7" w:rsidP="0077458B">
      <w:pPr>
        <w:pStyle w:val="2"/>
        <w:ind w:left="140" w:hanging="372"/>
        <w:rPr>
          <w:b w:val="0"/>
          <w:bCs w:val="0"/>
          <w:sz w:val="26"/>
          <w:szCs w:val="26"/>
          <w:rtl/>
        </w:rPr>
      </w:pPr>
      <w:r w:rsidRPr="00EF68B5">
        <w:rPr>
          <w:b w:val="0"/>
          <w:bCs w:val="0"/>
          <w:sz w:val="26"/>
          <w:szCs w:val="26"/>
          <w:rtl/>
        </w:rPr>
        <w:t>שני בניינים עם גינות. ת</w:t>
      </w:r>
      <w:smartTag w:uri="urn:schemas-microsoft-com:office:smarttags" w:element="PersonName">
        <w:r w:rsidRPr="00EF68B5">
          <w:rPr>
            <w:b w:val="0"/>
            <w:bCs w:val="0"/>
            <w:sz w:val="26"/>
            <w:szCs w:val="26"/>
            <w:rtl/>
          </w:rPr>
          <w:t>נועה</w:t>
        </w:r>
      </w:smartTag>
      <w:r w:rsidRPr="00EF68B5">
        <w:rPr>
          <w:b w:val="0"/>
          <w:bCs w:val="0"/>
          <w:sz w:val="26"/>
          <w:szCs w:val="26"/>
          <w:rtl/>
        </w:rPr>
        <w:t xml:space="preserve"> של מכוניות, רוכב אופניים. קולות של רדיו, חדשות של הבוקר:</w:t>
      </w:r>
    </w:p>
    <w:p w14:paraId="44317771" w14:textId="77777777" w:rsidR="003570B7" w:rsidRPr="004D6297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</w:p>
    <w:p w14:paraId="38BFF4C1" w14:textId="77777777" w:rsidR="003570B7" w:rsidRPr="004D6297" w:rsidRDefault="003570B7" w:rsidP="0077458B">
      <w:pPr>
        <w:tabs>
          <w:tab w:val="left" w:pos="3628"/>
        </w:tabs>
        <w:spacing w:after="0" w:line="240" w:lineRule="auto"/>
        <w:ind w:left="140" w:hanging="372"/>
        <w:jc w:val="center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b/>
          <w:bCs/>
          <w:sz w:val="26"/>
          <w:szCs w:val="26"/>
          <w:rtl/>
        </w:rPr>
        <w:t>רדיו</w:t>
      </w:r>
      <w:r w:rsidRPr="004D6297">
        <w:rPr>
          <w:rFonts w:ascii="Arial" w:hAnsi="Arial" w:cs="Arial"/>
          <w:sz w:val="26"/>
          <w:szCs w:val="26"/>
          <w:rtl/>
        </w:rPr>
        <w:t xml:space="preserve"> (אוף)</w:t>
      </w:r>
    </w:p>
    <w:p w14:paraId="371D6DA0" w14:textId="17AF8042" w:rsidR="003570B7" w:rsidRPr="004D6297" w:rsidRDefault="0077458B" w:rsidP="0077458B">
      <w:pPr>
        <w:tabs>
          <w:tab w:val="left" w:pos="2178"/>
        </w:tabs>
        <w:spacing w:after="0" w:line="240" w:lineRule="auto"/>
        <w:ind w:left="2160" w:right="15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ab/>
      </w:r>
      <w:r w:rsidR="003570B7" w:rsidRPr="004D6297">
        <w:rPr>
          <w:rFonts w:ascii="Arial" w:hAnsi="Arial" w:cs="Arial"/>
          <w:sz w:val="26"/>
          <w:szCs w:val="26"/>
          <w:rtl/>
        </w:rPr>
        <w:t>בוקר טוב ישראל, השעה שבע. כאן גלי צה"ל. הרבה עננים היום...</w:t>
      </w:r>
    </w:p>
    <w:p w14:paraId="7F0360F9" w14:textId="77777777" w:rsidR="003570B7" w:rsidRDefault="003570B7" w:rsidP="0077458B">
      <w:pPr>
        <w:spacing w:after="0" w:line="240" w:lineRule="auto"/>
        <w:ind w:left="1580" w:right="2410" w:firstLine="580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 xml:space="preserve">(השדרן ממשיך לברבר) </w:t>
      </w:r>
    </w:p>
    <w:p w14:paraId="459D90E1" w14:textId="77777777" w:rsidR="005B71DF" w:rsidRPr="004D6297" w:rsidRDefault="005B71DF" w:rsidP="0077458B">
      <w:pPr>
        <w:spacing w:after="0" w:line="240" w:lineRule="auto"/>
        <w:ind w:left="140" w:right="2410" w:hanging="372"/>
        <w:rPr>
          <w:rFonts w:ascii="Arial" w:hAnsi="Arial" w:cs="Arial"/>
          <w:sz w:val="26"/>
          <w:szCs w:val="26"/>
          <w:rtl/>
        </w:rPr>
      </w:pPr>
    </w:p>
    <w:p w14:paraId="4A3E4773" w14:textId="77777777" w:rsidR="003570B7" w:rsidRPr="004D6297" w:rsidRDefault="003570B7" w:rsidP="0077458B">
      <w:pPr>
        <w:spacing w:after="0" w:line="240" w:lineRule="auto"/>
        <w:ind w:left="140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b/>
          <w:bCs/>
          <w:sz w:val="26"/>
          <w:szCs w:val="26"/>
          <w:rtl/>
        </w:rPr>
        <w:t>בחור צעיר</w:t>
      </w:r>
      <w:r w:rsidRPr="004D6297">
        <w:rPr>
          <w:rFonts w:ascii="Arial" w:hAnsi="Arial" w:cs="Arial"/>
          <w:sz w:val="26"/>
          <w:szCs w:val="26"/>
          <w:rtl/>
        </w:rPr>
        <w:t xml:space="preserve"> (20) צועד ברחוב עם מעטפה גדולה ביד, נכנס לשטח הבניין. אנו עוקבים אחריו. הוא ניגש אל תיבות הדואר ומחפש את </w:t>
      </w:r>
      <w:r>
        <w:rPr>
          <w:rFonts w:ascii="Arial" w:hAnsi="Arial" w:cs="Arial" w:hint="cs"/>
          <w:sz w:val="26"/>
          <w:szCs w:val="26"/>
          <w:rtl/>
        </w:rPr>
        <w:t>שם מסוים,</w:t>
      </w:r>
      <w:r w:rsidRPr="004D6297">
        <w:rPr>
          <w:rFonts w:ascii="Arial" w:hAnsi="Arial" w:cs="Arial"/>
          <w:sz w:val="26"/>
          <w:szCs w:val="26"/>
          <w:rtl/>
        </w:rPr>
        <w:t xml:space="preserve"> מוצא ודוחף את המעטפה לתוך התיבה. ניגש אל הזמזם שלידו השם "שומר" ולוחץ.</w:t>
      </w:r>
    </w:p>
    <w:p w14:paraId="5247F3B9" w14:textId="77777777" w:rsidR="003570B7" w:rsidRPr="004D6297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</w:p>
    <w:p w14:paraId="2D5DDE18" w14:textId="77777777" w:rsidR="003570B7" w:rsidRPr="004D6297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>2.</w:t>
      </w:r>
      <w:r w:rsidRPr="004D6297">
        <w:rPr>
          <w:rFonts w:ascii="Arial" w:hAnsi="Arial" w:cs="Arial"/>
          <w:sz w:val="26"/>
          <w:szCs w:val="26"/>
          <w:rtl/>
        </w:rPr>
        <w:tab/>
      </w:r>
      <w:r w:rsidRPr="004D6297">
        <w:rPr>
          <w:rFonts w:ascii="Arial" w:hAnsi="Arial" w:cs="Arial"/>
          <w:b/>
          <w:bCs/>
          <w:sz w:val="26"/>
          <w:szCs w:val="26"/>
          <w:rtl/>
        </w:rPr>
        <w:t>פנים. בית גדי, חדר שינה - יום</w:t>
      </w:r>
      <w:r w:rsidRPr="004D6297">
        <w:rPr>
          <w:rFonts w:ascii="Arial" w:hAnsi="Arial" w:cs="Arial"/>
          <w:sz w:val="26"/>
          <w:szCs w:val="26"/>
          <w:rtl/>
        </w:rPr>
        <w:t>.</w:t>
      </w:r>
    </w:p>
    <w:p w14:paraId="051E090D" w14:textId="77777777" w:rsidR="003570B7" w:rsidRPr="004D6297" w:rsidRDefault="003570B7" w:rsidP="0077458B">
      <w:pPr>
        <w:spacing w:after="0" w:line="240" w:lineRule="auto"/>
        <w:ind w:left="140" w:right="-142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lastRenderedPageBreak/>
        <w:t>זמזום קולני של אינטרקום</w:t>
      </w:r>
      <w:r w:rsidRPr="004D6297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D11A63">
        <w:rPr>
          <w:rFonts w:ascii="Arial" w:hAnsi="Arial" w:cs="Arial" w:hint="cs"/>
          <w:sz w:val="26"/>
          <w:szCs w:val="26"/>
          <w:rtl/>
        </w:rPr>
        <w:t>בחדר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, </w:t>
      </w:r>
      <w:r w:rsidRPr="004D6297">
        <w:rPr>
          <w:rFonts w:ascii="Arial" w:hAnsi="Arial" w:cs="Arial"/>
          <w:b/>
          <w:bCs/>
          <w:sz w:val="26"/>
          <w:szCs w:val="26"/>
          <w:rtl/>
        </w:rPr>
        <w:t>גדי</w:t>
      </w:r>
      <w:r w:rsidRPr="004D6297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(</w:t>
      </w:r>
      <w:r w:rsidRPr="004D6297">
        <w:rPr>
          <w:rFonts w:ascii="Arial" w:hAnsi="Arial" w:cs="Arial"/>
          <w:sz w:val="26"/>
          <w:szCs w:val="26"/>
          <w:rtl/>
        </w:rPr>
        <w:t>17</w:t>
      </w:r>
      <w:r>
        <w:rPr>
          <w:rFonts w:ascii="Arial" w:hAnsi="Arial" w:cs="Arial" w:hint="cs"/>
          <w:sz w:val="26"/>
          <w:szCs w:val="26"/>
          <w:rtl/>
        </w:rPr>
        <w:t>)</w:t>
      </w:r>
      <w:r w:rsidRPr="004D6297">
        <w:rPr>
          <w:rFonts w:ascii="Arial" w:hAnsi="Arial" w:cs="Arial"/>
          <w:sz w:val="26"/>
          <w:szCs w:val="26"/>
          <w:rtl/>
        </w:rPr>
        <w:t xml:space="preserve">, כיפה סרוגה קטנה מוצמדת </w:t>
      </w:r>
      <w:r>
        <w:rPr>
          <w:rFonts w:ascii="Arial" w:hAnsi="Arial" w:cs="Arial" w:hint="cs"/>
          <w:sz w:val="26"/>
          <w:szCs w:val="26"/>
          <w:rtl/>
        </w:rPr>
        <w:t>ל</w:t>
      </w:r>
      <w:r w:rsidRPr="004D6297">
        <w:rPr>
          <w:rFonts w:ascii="Arial" w:hAnsi="Arial" w:cs="Arial"/>
          <w:sz w:val="26"/>
          <w:szCs w:val="26"/>
          <w:rtl/>
        </w:rPr>
        <w:t xml:space="preserve">ראשו, </w:t>
      </w:r>
      <w:r>
        <w:rPr>
          <w:rFonts w:ascii="Arial" w:hAnsi="Arial" w:cs="Arial" w:hint="cs"/>
          <w:sz w:val="26"/>
          <w:szCs w:val="26"/>
          <w:rtl/>
        </w:rPr>
        <w:t>הוא מחפש בקדחתנות דבר מה בתוך תיק. למשמע הזמזום הוא מפסיק את החיפוש ורץ</w:t>
      </w:r>
      <w:r w:rsidRPr="004D6297">
        <w:rPr>
          <w:rFonts w:ascii="Arial" w:hAnsi="Arial" w:cs="Arial"/>
          <w:sz w:val="26"/>
          <w:szCs w:val="26"/>
          <w:rtl/>
        </w:rPr>
        <w:t xml:space="preserve"> לענות</w:t>
      </w:r>
      <w:r>
        <w:rPr>
          <w:rFonts w:ascii="Arial" w:hAnsi="Arial" w:cs="Arial" w:hint="cs"/>
          <w:sz w:val="26"/>
          <w:szCs w:val="26"/>
          <w:rtl/>
        </w:rPr>
        <w:t xml:space="preserve"> בבהלה</w:t>
      </w:r>
      <w:r w:rsidRPr="004D6297">
        <w:rPr>
          <w:rFonts w:ascii="Arial" w:hAnsi="Arial" w:cs="Arial"/>
          <w:sz w:val="26"/>
          <w:szCs w:val="26"/>
          <w:rtl/>
        </w:rPr>
        <w:t xml:space="preserve">. </w:t>
      </w:r>
    </w:p>
    <w:p w14:paraId="6C4DF264" w14:textId="77777777" w:rsidR="003570B7" w:rsidRPr="004D6297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</w:p>
    <w:p w14:paraId="0558C8CA" w14:textId="77777777" w:rsidR="003570B7" w:rsidRPr="004D6297" w:rsidRDefault="003570B7" w:rsidP="0077458B">
      <w:pPr>
        <w:spacing w:after="0" w:line="240" w:lineRule="auto"/>
        <w:ind w:left="140" w:hanging="372"/>
        <w:rPr>
          <w:rFonts w:ascii="Arial" w:hAnsi="Arial" w:cs="Arial"/>
          <w:b/>
          <w:bCs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 xml:space="preserve">3. </w:t>
      </w:r>
      <w:r w:rsidRPr="004D6297">
        <w:rPr>
          <w:rFonts w:ascii="Arial" w:hAnsi="Arial" w:cs="Arial"/>
          <w:sz w:val="26"/>
          <w:szCs w:val="26"/>
          <w:rtl/>
        </w:rPr>
        <w:tab/>
      </w:r>
      <w:r w:rsidRPr="004D6297">
        <w:rPr>
          <w:rFonts w:ascii="Arial" w:hAnsi="Arial" w:cs="Arial"/>
          <w:b/>
          <w:bCs/>
          <w:sz w:val="26"/>
          <w:szCs w:val="26"/>
          <w:rtl/>
        </w:rPr>
        <w:t xml:space="preserve">פנים. בית גדי, 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מטבח </w:t>
      </w:r>
      <w:r>
        <w:rPr>
          <w:rFonts w:ascii="Arial" w:hAnsi="Arial" w:cs="Arial"/>
          <w:b/>
          <w:bCs/>
          <w:sz w:val="26"/>
          <w:szCs w:val="26"/>
          <w:rtl/>
        </w:rPr>
        <w:t>סלון</w:t>
      </w:r>
      <w:r w:rsidRPr="004D6297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ו</w:t>
      </w:r>
      <w:r w:rsidRPr="004D6297">
        <w:rPr>
          <w:rFonts w:ascii="Arial" w:hAnsi="Arial" w:cs="Arial"/>
          <w:b/>
          <w:bCs/>
          <w:sz w:val="26"/>
          <w:szCs w:val="26"/>
          <w:rtl/>
        </w:rPr>
        <w:t>ליד דלת הכניסה - יום.</w:t>
      </w:r>
    </w:p>
    <w:p w14:paraId="3A1B9492" w14:textId="77777777" w:rsidR="003570B7" w:rsidRPr="004D6297" w:rsidRDefault="003570B7" w:rsidP="0077458B">
      <w:pPr>
        <w:spacing w:after="0" w:line="240" w:lineRule="auto"/>
        <w:ind w:left="140" w:right="-142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b/>
          <w:bCs/>
          <w:sz w:val="26"/>
          <w:szCs w:val="26"/>
          <w:rtl/>
        </w:rPr>
        <w:t>לידיה</w:t>
      </w:r>
      <w:r>
        <w:rPr>
          <w:rFonts w:ascii="Arial" w:hAnsi="Arial" w:cs="Arial" w:hint="cs"/>
          <w:sz w:val="26"/>
          <w:szCs w:val="26"/>
          <w:rtl/>
        </w:rPr>
        <w:t xml:space="preserve"> (45) לבושה </w:t>
      </w:r>
      <w:r w:rsidRPr="004D6297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כ</w:t>
      </w:r>
      <w:r w:rsidRPr="004D6297">
        <w:rPr>
          <w:rFonts w:ascii="Arial" w:hAnsi="Arial" w:cs="Arial"/>
          <w:sz w:val="26"/>
          <w:szCs w:val="26"/>
          <w:rtl/>
        </w:rPr>
        <w:t xml:space="preserve">אישה דתייה, </w:t>
      </w:r>
      <w:r>
        <w:rPr>
          <w:rFonts w:ascii="Arial" w:hAnsi="Arial" w:cs="Arial"/>
          <w:sz w:val="26"/>
          <w:szCs w:val="26"/>
          <w:rtl/>
        </w:rPr>
        <w:t xml:space="preserve">מגיחה מהמטבח וניגשת לאינטרקום, </w:t>
      </w:r>
      <w:r w:rsidRPr="004D6297">
        <w:rPr>
          <w:rFonts w:ascii="Arial" w:hAnsi="Arial" w:cs="Arial"/>
          <w:sz w:val="26"/>
          <w:szCs w:val="26"/>
          <w:rtl/>
        </w:rPr>
        <w:t xml:space="preserve">גדי מגיע בריצה. שפופרת האינטרקום בידה, היא לא מספיקה לענות. גדי חוטף מידה את השפופרת, מרחיק אותה </w:t>
      </w:r>
      <w:r>
        <w:rPr>
          <w:rFonts w:ascii="Arial" w:hAnsi="Arial" w:cs="Arial" w:hint="cs"/>
          <w:sz w:val="26"/>
          <w:szCs w:val="26"/>
          <w:rtl/>
        </w:rPr>
        <w:t>קלות.</w:t>
      </w:r>
    </w:p>
    <w:p w14:paraId="4F1F7ECD" w14:textId="77777777" w:rsidR="003570B7" w:rsidRPr="004D6297" w:rsidRDefault="003570B7" w:rsidP="0077458B">
      <w:pPr>
        <w:spacing w:after="0" w:line="240" w:lineRule="auto"/>
        <w:ind w:left="140" w:right="-142" w:hanging="372"/>
        <w:rPr>
          <w:rFonts w:ascii="Arial" w:hAnsi="Arial" w:cs="Arial"/>
          <w:sz w:val="26"/>
          <w:szCs w:val="26"/>
          <w:rtl/>
        </w:rPr>
      </w:pPr>
    </w:p>
    <w:p w14:paraId="06506F8B" w14:textId="77777777" w:rsidR="003570B7" w:rsidRPr="004D6297" w:rsidRDefault="003570B7" w:rsidP="0077458B">
      <w:pPr>
        <w:tabs>
          <w:tab w:val="left" w:pos="3628"/>
        </w:tabs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ab/>
      </w:r>
      <w:r w:rsidRPr="004D6297">
        <w:rPr>
          <w:rFonts w:ascii="Arial" w:hAnsi="Arial" w:cs="Arial"/>
          <w:sz w:val="26"/>
          <w:szCs w:val="26"/>
          <w:rtl/>
        </w:rPr>
        <w:tab/>
      </w:r>
      <w:r w:rsidRPr="004D6297">
        <w:rPr>
          <w:rFonts w:ascii="Arial" w:hAnsi="Arial" w:cs="Arial"/>
          <w:b/>
          <w:bCs/>
          <w:sz w:val="26"/>
          <w:szCs w:val="26"/>
          <w:rtl/>
        </w:rPr>
        <w:t xml:space="preserve">גדי </w:t>
      </w:r>
    </w:p>
    <w:p w14:paraId="56D3DEA4" w14:textId="77777777" w:rsidR="003570B7" w:rsidRPr="004D6297" w:rsidRDefault="003570B7" w:rsidP="0077458B">
      <w:pPr>
        <w:spacing w:after="0" w:line="240" w:lineRule="auto"/>
        <w:ind w:left="1580" w:right="1418" w:firstLine="580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>אני עונה.</w:t>
      </w:r>
    </w:p>
    <w:p w14:paraId="43169405" w14:textId="77777777" w:rsidR="003570B7" w:rsidRDefault="003570B7" w:rsidP="0077458B">
      <w:pPr>
        <w:spacing w:after="0" w:line="240" w:lineRule="auto"/>
        <w:ind w:left="140" w:right="-14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גדי משתהה, מתבונן </w:t>
      </w:r>
      <w:proofErr w:type="spellStart"/>
      <w:r>
        <w:rPr>
          <w:rFonts w:ascii="Arial" w:hAnsi="Arial" w:cs="Arial" w:hint="cs"/>
          <w:sz w:val="26"/>
          <w:szCs w:val="26"/>
          <w:rtl/>
        </w:rPr>
        <w:t>בלידיה</w:t>
      </w:r>
      <w:proofErr w:type="spellEnd"/>
      <w:r>
        <w:rPr>
          <w:rFonts w:ascii="Arial" w:hAnsi="Arial" w:cs="Arial" w:hint="cs"/>
          <w:sz w:val="26"/>
          <w:szCs w:val="26"/>
          <w:rtl/>
        </w:rPr>
        <w:t>.</w:t>
      </w:r>
      <w:r w:rsidRPr="004D6297">
        <w:rPr>
          <w:rFonts w:ascii="Arial" w:hAnsi="Arial" w:cs="Arial"/>
          <w:sz w:val="26"/>
          <w:szCs w:val="26"/>
          <w:rtl/>
        </w:rPr>
        <w:t xml:space="preserve"> </w:t>
      </w:r>
    </w:p>
    <w:p w14:paraId="54396466" w14:textId="77777777" w:rsidR="003570B7" w:rsidRPr="004D6297" w:rsidRDefault="003570B7" w:rsidP="0077458B">
      <w:pPr>
        <w:spacing w:after="0" w:line="240" w:lineRule="auto"/>
        <w:ind w:left="140" w:right="-142" w:hanging="372"/>
        <w:rPr>
          <w:rFonts w:ascii="Arial" w:hAnsi="Arial" w:cs="Arial"/>
          <w:sz w:val="26"/>
          <w:szCs w:val="26"/>
          <w:rtl/>
        </w:rPr>
      </w:pPr>
    </w:p>
    <w:p w14:paraId="38CD7C11" w14:textId="48CBEB05" w:rsidR="003570B7" w:rsidRPr="004D6297" w:rsidRDefault="003570B7" w:rsidP="0077458B">
      <w:pPr>
        <w:tabs>
          <w:tab w:val="left" w:pos="3628"/>
        </w:tabs>
        <w:spacing w:after="0" w:line="240" w:lineRule="auto"/>
        <w:ind w:left="140" w:hanging="372"/>
        <w:rPr>
          <w:rFonts w:ascii="Arial" w:hAnsi="Arial" w:cs="Arial"/>
          <w:b/>
          <w:bCs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ab/>
      </w:r>
      <w:r w:rsidR="005B71DF">
        <w:rPr>
          <w:rFonts w:ascii="Arial" w:hAnsi="Arial" w:cs="Arial" w:hint="cs"/>
          <w:sz w:val="26"/>
          <w:szCs w:val="26"/>
          <w:rtl/>
        </w:rPr>
        <w:tab/>
      </w:r>
      <w:r w:rsidRPr="004D6297">
        <w:rPr>
          <w:rFonts w:ascii="Arial" w:hAnsi="Arial" w:cs="Arial"/>
          <w:b/>
          <w:bCs/>
          <w:sz w:val="26"/>
          <w:szCs w:val="26"/>
          <w:rtl/>
        </w:rPr>
        <w:t>גדי</w:t>
      </w:r>
    </w:p>
    <w:p w14:paraId="3E1D57F1" w14:textId="3634052C" w:rsidR="003570B7" w:rsidRDefault="005B71DF" w:rsidP="0077458B">
      <w:pPr>
        <w:tabs>
          <w:tab w:val="left" w:pos="2178"/>
          <w:tab w:val="left" w:pos="3628"/>
        </w:tabs>
        <w:spacing w:after="0" w:line="240" w:lineRule="auto"/>
        <w:ind w:left="140" w:right="1701" w:hanging="37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ab/>
      </w:r>
      <w:r>
        <w:rPr>
          <w:rFonts w:ascii="Arial" w:hAnsi="Arial" w:cs="Arial" w:hint="cs"/>
          <w:sz w:val="26"/>
          <w:szCs w:val="26"/>
          <w:rtl/>
        </w:rPr>
        <w:tab/>
      </w:r>
      <w:proofErr w:type="spellStart"/>
      <w:r w:rsidR="003570B7">
        <w:rPr>
          <w:rFonts w:ascii="Arial" w:hAnsi="Arial" w:cs="Arial" w:hint="cs"/>
          <w:sz w:val="26"/>
          <w:szCs w:val="26"/>
          <w:rtl/>
        </w:rPr>
        <w:t>אמא</w:t>
      </w:r>
      <w:proofErr w:type="spellEnd"/>
      <w:r w:rsidR="003570B7">
        <w:rPr>
          <w:rFonts w:ascii="Arial" w:hAnsi="Arial" w:cs="Arial" w:hint="cs"/>
          <w:sz w:val="26"/>
          <w:szCs w:val="26"/>
          <w:rtl/>
        </w:rPr>
        <w:t>, אני עונה, את יכולה לזוז קצת בבקשה.</w:t>
      </w:r>
    </w:p>
    <w:p w14:paraId="06C38222" w14:textId="04B728FA" w:rsidR="003570B7" w:rsidRDefault="005B71DF" w:rsidP="0077458B">
      <w:pPr>
        <w:tabs>
          <w:tab w:val="left" w:pos="3628"/>
        </w:tabs>
        <w:spacing w:after="0" w:line="240" w:lineRule="auto"/>
        <w:ind w:left="140" w:right="1701" w:hanging="37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ab/>
      </w:r>
      <w:r w:rsidR="003570B7">
        <w:rPr>
          <w:rFonts w:ascii="Arial" w:hAnsi="Arial" w:cs="Arial" w:hint="cs"/>
          <w:sz w:val="26"/>
          <w:szCs w:val="26"/>
          <w:rtl/>
        </w:rPr>
        <w:t>(ממתין לתשובה)</w:t>
      </w:r>
    </w:p>
    <w:p w14:paraId="15641411" w14:textId="20074BC5" w:rsidR="003570B7" w:rsidRPr="004D6297" w:rsidRDefault="005B71DF" w:rsidP="0077458B">
      <w:pPr>
        <w:tabs>
          <w:tab w:val="left" w:pos="2141"/>
          <w:tab w:val="left" w:pos="3628"/>
        </w:tabs>
        <w:spacing w:after="0" w:line="240" w:lineRule="auto"/>
        <w:ind w:left="2141" w:right="1701" w:hanging="37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ab/>
      </w:r>
      <w:r w:rsidR="003570B7" w:rsidRPr="004D6297">
        <w:rPr>
          <w:rFonts w:ascii="Arial" w:hAnsi="Arial" w:cs="Arial"/>
          <w:sz w:val="26"/>
          <w:szCs w:val="26"/>
          <w:rtl/>
        </w:rPr>
        <w:t>מה את עושה? מה את לוחצת?! את לא רואה שאני מנסה להתרכז. אני לא יכול להמשיך בצורה כזו, לכל הרוחות, טיפה התחשבות זה כל מה שאני מבקש, וזה לא הרבה ואם אני טועה אז תתקני אותי בבקשה...</w:t>
      </w:r>
    </w:p>
    <w:p w14:paraId="3B628F1E" w14:textId="77777777" w:rsidR="003570B7" w:rsidRPr="004D6297" w:rsidRDefault="003570B7" w:rsidP="0077458B">
      <w:pPr>
        <w:tabs>
          <w:tab w:val="left" w:pos="3628"/>
        </w:tabs>
        <w:spacing w:after="0" w:line="240" w:lineRule="auto"/>
        <w:ind w:left="140" w:right="1701" w:hanging="372"/>
        <w:rPr>
          <w:rFonts w:ascii="Arial" w:hAnsi="Arial" w:cs="Arial"/>
          <w:sz w:val="26"/>
          <w:szCs w:val="26"/>
          <w:rtl/>
        </w:rPr>
      </w:pPr>
    </w:p>
    <w:p w14:paraId="4F193B8D" w14:textId="77777777" w:rsidR="003570B7" w:rsidRDefault="003570B7" w:rsidP="0077458B">
      <w:pPr>
        <w:spacing w:after="0" w:line="240" w:lineRule="auto"/>
        <w:ind w:left="140" w:right="-142"/>
        <w:rPr>
          <w:rFonts w:ascii="Arial" w:hAnsi="Arial" w:cs="Arial"/>
          <w:sz w:val="26"/>
          <w:szCs w:val="26"/>
          <w:rtl/>
        </w:rPr>
      </w:pPr>
      <w:r w:rsidRPr="004D6297">
        <w:rPr>
          <w:rFonts w:ascii="Arial" w:hAnsi="Arial" w:cs="Arial"/>
          <w:sz w:val="26"/>
          <w:szCs w:val="26"/>
          <w:rtl/>
        </w:rPr>
        <w:t xml:space="preserve">הזמזום ממשיך. </w:t>
      </w:r>
      <w:r>
        <w:rPr>
          <w:rFonts w:ascii="Arial" w:hAnsi="Arial" w:cs="Arial" w:hint="cs"/>
          <w:sz w:val="26"/>
          <w:szCs w:val="26"/>
          <w:rtl/>
        </w:rPr>
        <w:t>האם לוחצת על כפתור פתיחת הדלת.</w:t>
      </w:r>
      <w:r w:rsidRPr="004D6297">
        <w:rPr>
          <w:rFonts w:ascii="Arial" w:hAnsi="Arial" w:cs="Arial"/>
          <w:sz w:val="26"/>
          <w:szCs w:val="26"/>
          <w:rtl/>
        </w:rPr>
        <w:t xml:space="preserve"> גדי מנסה להדוף אותה הצידה.</w:t>
      </w:r>
      <w:r w:rsidRPr="004D6297">
        <w:rPr>
          <w:rFonts w:ascii="Arial" w:hAnsi="Arial" w:cs="Arial"/>
          <w:sz w:val="26"/>
          <w:szCs w:val="26"/>
        </w:rPr>
        <w:t xml:space="preserve">  </w:t>
      </w:r>
    </w:p>
    <w:p w14:paraId="160E7F45" w14:textId="77777777" w:rsidR="003570B7" w:rsidRDefault="003570B7" w:rsidP="0077458B">
      <w:pPr>
        <w:spacing w:after="0" w:line="240" w:lineRule="auto"/>
        <w:ind w:left="140" w:right="-142" w:hanging="372"/>
        <w:rPr>
          <w:rFonts w:ascii="Arial" w:hAnsi="Arial" w:cs="Arial"/>
          <w:sz w:val="26"/>
          <w:szCs w:val="26"/>
          <w:rtl/>
        </w:rPr>
      </w:pPr>
    </w:p>
    <w:p w14:paraId="453534E3" w14:textId="77777777" w:rsidR="003570B7" w:rsidRDefault="003570B7" w:rsidP="0077458B">
      <w:pPr>
        <w:spacing w:after="0" w:line="240" w:lineRule="auto"/>
        <w:ind w:left="140" w:right="-142" w:hanging="37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4.</w:t>
      </w:r>
      <w:r>
        <w:rPr>
          <w:rFonts w:ascii="Arial" w:hAnsi="Arial" w:cs="Arial" w:hint="cs"/>
          <w:sz w:val="26"/>
          <w:szCs w:val="26"/>
          <w:rtl/>
        </w:rPr>
        <w:tab/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 xml:space="preserve">חוץ. שדה פתוח </w:t>
      </w:r>
      <w:r w:rsidRPr="007553F8">
        <w:rPr>
          <w:rFonts w:ascii="Arial" w:hAnsi="Arial" w:cs="Arial"/>
          <w:b/>
          <w:bCs/>
          <w:sz w:val="26"/>
          <w:szCs w:val="26"/>
          <w:rtl/>
        </w:rPr>
        <w:t>–</w:t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 xml:space="preserve"> יום</w:t>
      </w:r>
      <w:r>
        <w:rPr>
          <w:rFonts w:ascii="Arial" w:hAnsi="Arial" w:cs="Arial" w:hint="cs"/>
          <w:sz w:val="26"/>
          <w:szCs w:val="26"/>
          <w:rtl/>
        </w:rPr>
        <w:t>.</w:t>
      </w:r>
    </w:p>
    <w:p w14:paraId="253AB27F" w14:textId="77777777" w:rsidR="003570B7" w:rsidRDefault="003570B7" w:rsidP="0077458B">
      <w:pPr>
        <w:spacing w:after="0" w:line="240" w:lineRule="auto"/>
        <w:ind w:left="14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גבר </w:t>
      </w:r>
      <w:r w:rsidRPr="008F49ED">
        <w:rPr>
          <w:rFonts w:ascii="Arial" w:hAnsi="Arial" w:cs="Arial" w:hint="cs"/>
          <w:sz w:val="26"/>
          <w:szCs w:val="26"/>
          <w:rtl/>
        </w:rPr>
        <w:t xml:space="preserve">(40) </w:t>
      </w:r>
      <w:r>
        <w:rPr>
          <w:rFonts w:ascii="Arial" w:hAnsi="Arial" w:cs="Arial" w:hint="cs"/>
          <w:sz w:val="26"/>
          <w:szCs w:val="26"/>
          <w:rtl/>
        </w:rPr>
        <w:t xml:space="preserve">אוחז בידו של </w:t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>נער</w:t>
      </w:r>
      <w:r>
        <w:rPr>
          <w:rFonts w:ascii="Arial" w:hAnsi="Arial" w:cs="Arial" w:hint="cs"/>
          <w:sz w:val="26"/>
          <w:szCs w:val="26"/>
          <w:rtl/>
        </w:rPr>
        <w:t xml:space="preserve"> (11), השניים פוסעים בשדה.</w:t>
      </w:r>
    </w:p>
    <w:p w14:paraId="57DE774B" w14:textId="77777777" w:rsidR="003570B7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</w:p>
    <w:p w14:paraId="0C936B31" w14:textId="77777777" w:rsidR="003570B7" w:rsidRPr="007553F8" w:rsidRDefault="003570B7" w:rsidP="0077458B">
      <w:pPr>
        <w:spacing w:after="0" w:line="240" w:lineRule="auto"/>
        <w:ind w:left="140" w:hanging="372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5.</w:t>
      </w:r>
      <w:r>
        <w:rPr>
          <w:rFonts w:ascii="Arial" w:hAnsi="Arial" w:cs="Arial" w:hint="cs"/>
          <w:sz w:val="26"/>
          <w:szCs w:val="26"/>
          <w:rtl/>
        </w:rPr>
        <w:tab/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 xml:space="preserve">פנים, מכונית בנסיעה </w:t>
      </w:r>
      <w:r w:rsidRPr="007553F8">
        <w:rPr>
          <w:rFonts w:ascii="Arial" w:hAnsi="Arial" w:cs="Arial"/>
          <w:b/>
          <w:bCs/>
          <w:sz w:val="26"/>
          <w:szCs w:val="26"/>
          <w:rtl/>
        </w:rPr>
        <w:t>–</w:t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 xml:space="preserve"> יום</w:t>
      </w:r>
      <w:r>
        <w:rPr>
          <w:rFonts w:ascii="Arial" w:hAnsi="Arial" w:cs="Arial" w:hint="cs"/>
          <w:sz w:val="26"/>
          <w:szCs w:val="26"/>
          <w:rtl/>
        </w:rPr>
        <w:t>.</w:t>
      </w:r>
    </w:p>
    <w:p w14:paraId="0E83DC58" w14:textId="77777777" w:rsidR="003570B7" w:rsidRPr="007553F8" w:rsidRDefault="003570B7" w:rsidP="0077458B">
      <w:pPr>
        <w:spacing w:after="0" w:line="240" w:lineRule="auto"/>
        <w:ind w:left="140" w:right="-142"/>
        <w:rPr>
          <w:rFonts w:ascii="Arial" w:hAnsi="Arial" w:cs="Arial"/>
          <w:sz w:val="26"/>
          <w:szCs w:val="26"/>
          <w:rtl/>
        </w:rPr>
      </w:pPr>
      <w:r w:rsidRPr="007553F8">
        <w:rPr>
          <w:rFonts w:ascii="Arial" w:hAnsi="Arial" w:cs="Arial" w:hint="cs"/>
          <w:sz w:val="26"/>
          <w:szCs w:val="26"/>
          <w:rtl/>
        </w:rPr>
        <w:t>מכונית נוסעים קטנה.</w:t>
      </w:r>
      <w:r>
        <w:rPr>
          <w:rFonts w:hint="cs"/>
          <w:rtl/>
        </w:rPr>
        <w:t xml:space="preserve"> </w:t>
      </w:r>
      <w:r w:rsidRPr="007553F8">
        <w:rPr>
          <w:rFonts w:ascii="Arial" w:hAnsi="Arial" w:cs="Arial" w:hint="cs"/>
          <w:sz w:val="26"/>
          <w:szCs w:val="26"/>
          <w:rtl/>
        </w:rPr>
        <w:t xml:space="preserve">במכונית מצטופפים </w:t>
      </w:r>
      <w:r>
        <w:rPr>
          <w:rFonts w:ascii="Arial" w:hAnsi="Arial" w:cs="Arial" w:hint="cs"/>
          <w:sz w:val="26"/>
          <w:szCs w:val="26"/>
          <w:rtl/>
        </w:rPr>
        <w:t>5</w:t>
      </w:r>
      <w:r w:rsidRPr="007553F8">
        <w:rPr>
          <w:rFonts w:ascii="Arial" w:hAnsi="Arial" w:cs="Arial" w:hint="cs"/>
          <w:sz w:val="26"/>
          <w:szCs w:val="26"/>
          <w:rtl/>
        </w:rPr>
        <w:t xml:space="preserve"> צעירים</w:t>
      </w:r>
      <w:r>
        <w:rPr>
          <w:rFonts w:hint="cs"/>
          <w:rtl/>
        </w:rPr>
        <w:t xml:space="preserve">. </w:t>
      </w:r>
      <w:r w:rsidRPr="007553F8">
        <w:rPr>
          <w:rFonts w:ascii="Arial" w:hAnsi="Arial" w:cs="Arial" w:hint="cs"/>
          <w:b/>
          <w:bCs/>
          <w:sz w:val="26"/>
          <w:szCs w:val="26"/>
          <w:rtl/>
        </w:rPr>
        <w:t>אברהם</w:t>
      </w:r>
      <w:r w:rsidRPr="007553F8">
        <w:rPr>
          <w:rFonts w:ascii="Arial" w:hAnsi="Arial" w:cs="Arial" w:hint="cs"/>
          <w:sz w:val="26"/>
          <w:szCs w:val="26"/>
          <w:rtl/>
        </w:rPr>
        <w:t xml:space="preserve"> (25) אוחז בהגה, </w:t>
      </w:r>
      <w:r w:rsidRPr="00572F1B">
        <w:rPr>
          <w:rFonts w:ascii="Arial" w:hAnsi="Arial" w:cs="Arial" w:hint="cs"/>
          <w:b/>
          <w:bCs/>
          <w:sz w:val="26"/>
          <w:szCs w:val="26"/>
          <w:rtl/>
        </w:rPr>
        <w:t>שרה</w:t>
      </w:r>
      <w:r w:rsidRPr="007553F8">
        <w:rPr>
          <w:rFonts w:ascii="Arial" w:hAnsi="Arial" w:cs="Arial" w:hint="cs"/>
          <w:sz w:val="26"/>
          <w:szCs w:val="26"/>
          <w:rtl/>
        </w:rPr>
        <w:t xml:space="preserve"> (22) יושבת לצידו. </w:t>
      </w:r>
      <w:r w:rsidRPr="00572F1B">
        <w:rPr>
          <w:rFonts w:ascii="Arial" w:hAnsi="Arial" w:cs="Arial" w:hint="cs"/>
          <w:b/>
          <w:bCs/>
          <w:sz w:val="26"/>
          <w:szCs w:val="26"/>
          <w:rtl/>
        </w:rPr>
        <w:t>יצחק</w:t>
      </w:r>
      <w:r w:rsidRPr="007553F8">
        <w:rPr>
          <w:rFonts w:ascii="Arial" w:hAnsi="Arial" w:cs="Arial" w:hint="cs"/>
          <w:sz w:val="26"/>
          <w:szCs w:val="26"/>
          <w:rtl/>
        </w:rPr>
        <w:t xml:space="preserve"> (25) </w:t>
      </w:r>
      <w:r w:rsidRPr="00572F1B">
        <w:rPr>
          <w:rFonts w:ascii="Arial" w:hAnsi="Arial" w:cs="Arial" w:hint="cs"/>
          <w:b/>
          <w:bCs/>
          <w:sz w:val="26"/>
          <w:szCs w:val="26"/>
          <w:rtl/>
        </w:rPr>
        <w:t>לאה</w:t>
      </w:r>
      <w:r w:rsidRPr="007553F8">
        <w:rPr>
          <w:rFonts w:ascii="Arial" w:hAnsi="Arial" w:cs="Arial" w:hint="cs"/>
          <w:sz w:val="26"/>
          <w:szCs w:val="26"/>
          <w:rtl/>
        </w:rPr>
        <w:t xml:space="preserve"> (24) </w:t>
      </w:r>
      <w:r w:rsidRPr="00572F1B">
        <w:rPr>
          <w:rFonts w:ascii="Arial" w:hAnsi="Arial" w:cs="Arial" w:hint="cs"/>
          <w:b/>
          <w:bCs/>
          <w:sz w:val="26"/>
          <w:szCs w:val="26"/>
          <w:rtl/>
        </w:rPr>
        <w:t xml:space="preserve">ורחל </w:t>
      </w:r>
      <w:r w:rsidRPr="007553F8">
        <w:rPr>
          <w:rFonts w:ascii="Arial" w:hAnsi="Arial" w:cs="Arial" w:hint="cs"/>
          <w:sz w:val="26"/>
          <w:szCs w:val="26"/>
          <w:rtl/>
        </w:rPr>
        <w:t>(18) יושבים מאחור.</w:t>
      </w:r>
    </w:p>
    <w:p w14:paraId="73A8CF84" w14:textId="77777777" w:rsidR="003570B7" w:rsidRPr="0030027F" w:rsidRDefault="003570B7" w:rsidP="003570B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E2DF9F5" w14:textId="77777777" w:rsidR="003570B7" w:rsidRPr="004F3AD9" w:rsidRDefault="003570B7" w:rsidP="004F3AD9">
      <w:pPr>
        <w:pStyle w:val="a3"/>
        <w:ind w:left="0"/>
        <w:jc w:val="center"/>
        <w:rPr>
          <w:rFonts w:eastAsia="Times New Roman" w:cstheme="minorHAnsi"/>
          <w:b/>
          <w:bCs/>
          <w:sz w:val="28"/>
          <w:szCs w:val="28"/>
          <w:rtl/>
        </w:rPr>
      </w:pPr>
    </w:p>
    <w:sectPr w:rsidR="003570B7" w:rsidRPr="004F3AD9" w:rsidSect="00756EA6">
      <w:headerReference w:type="default" r:id="rId11"/>
      <w:footerReference w:type="default" r:id="rId12"/>
      <w:pgSz w:w="11906" w:h="16838"/>
      <w:pgMar w:top="1440" w:right="1080" w:bottom="1440" w:left="1560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327A4" w14:textId="77777777" w:rsidR="00A3634C" w:rsidRDefault="00A3634C" w:rsidP="004950F0">
      <w:pPr>
        <w:spacing w:after="0" w:line="240" w:lineRule="auto"/>
      </w:pPr>
      <w:r>
        <w:separator/>
      </w:r>
    </w:p>
  </w:endnote>
  <w:endnote w:type="continuationSeparator" w:id="0">
    <w:p w14:paraId="2AA216BD" w14:textId="77777777" w:rsidR="00A3634C" w:rsidRDefault="00A3634C" w:rsidP="0049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1063023"/>
      <w:docPartObj>
        <w:docPartGallery w:val="Page Numbers (Bottom of Page)"/>
        <w:docPartUnique/>
      </w:docPartObj>
    </w:sdtPr>
    <w:sdtEndPr>
      <w:rPr>
        <w:cs/>
      </w:rPr>
    </w:sdtEndPr>
    <w:sdtContent>
      <w:p w14:paraId="44C3CA07" w14:textId="77777777" w:rsidR="00730595" w:rsidRDefault="00730595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10A0D" w:rsidRPr="00710A0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262A4CA8" w14:textId="77777777" w:rsidR="00730595" w:rsidRDefault="00730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3DAD" w14:textId="77777777" w:rsidR="00A3634C" w:rsidRDefault="00A3634C" w:rsidP="004950F0">
      <w:pPr>
        <w:spacing w:after="0" w:line="240" w:lineRule="auto"/>
      </w:pPr>
      <w:r>
        <w:separator/>
      </w:r>
    </w:p>
  </w:footnote>
  <w:footnote w:type="continuationSeparator" w:id="0">
    <w:p w14:paraId="6D645A98" w14:textId="77777777" w:rsidR="00A3634C" w:rsidRDefault="00A3634C" w:rsidP="0049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0159" w14:textId="77777777" w:rsidR="00730595" w:rsidRDefault="00730595" w:rsidP="007B015A">
    <w:pPr>
      <w:pStyle w:val="a4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5C"/>
    <w:multiLevelType w:val="hybridMultilevel"/>
    <w:tmpl w:val="832E059A"/>
    <w:lvl w:ilvl="0" w:tplc="30C087F4">
      <w:start w:val="2016"/>
      <w:numFmt w:val="bullet"/>
      <w:lvlText w:val=""/>
      <w:lvlJc w:val="left"/>
      <w:pPr>
        <w:ind w:left="144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F392A"/>
    <w:multiLevelType w:val="hybridMultilevel"/>
    <w:tmpl w:val="18DE55AE"/>
    <w:lvl w:ilvl="0" w:tplc="7136B824">
      <w:start w:val="2"/>
      <w:numFmt w:val="hebrew1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239F"/>
    <w:multiLevelType w:val="hybridMultilevel"/>
    <w:tmpl w:val="68982328"/>
    <w:lvl w:ilvl="0" w:tplc="4B3EEE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5226553"/>
    <w:multiLevelType w:val="hybridMultilevel"/>
    <w:tmpl w:val="F2DA3C32"/>
    <w:lvl w:ilvl="0" w:tplc="040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">
    <w:nsid w:val="16B84781"/>
    <w:multiLevelType w:val="hybridMultilevel"/>
    <w:tmpl w:val="DE68CFEC"/>
    <w:lvl w:ilvl="0" w:tplc="C6A662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2DE"/>
    <w:multiLevelType w:val="hybridMultilevel"/>
    <w:tmpl w:val="4686D660"/>
    <w:lvl w:ilvl="0" w:tplc="56824F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A6699"/>
    <w:multiLevelType w:val="hybridMultilevel"/>
    <w:tmpl w:val="B15A7E7A"/>
    <w:lvl w:ilvl="0" w:tplc="93EAEC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778A"/>
    <w:multiLevelType w:val="hybridMultilevel"/>
    <w:tmpl w:val="2514C2F2"/>
    <w:lvl w:ilvl="0" w:tplc="774E6BB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15F6E"/>
    <w:multiLevelType w:val="hybridMultilevel"/>
    <w:tmpl w:val="871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727BE"/>
    <w:multiLevelType w:val="hybridMultilevel"/>
    <w:tmpl w:val="988A6CEE"/>
    <w:lvl w:ilvl="0" w:tplc="3366545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0B22"/>
    <w:multiLevelType w:val="hybridMultilevel"/>
    <w:tmpl w:val="8C587490"/>
    <w:lvl w:ilvl="0" w:tplc="54C20596">
      <w:start w:val="7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0A77B99"/>
    <w:multiLevelType w:val="multilevel"/>
    <w:tmpl w:val="0474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0761E"/>
    <w:multiLevelType w:val="hybridMultilevel"/>
    <w:tmpl w:val="DCF43C0C"/>
    <w:lvl w:ilvl="0" w:tplc="E64A2086">
      <w:numFmt w:val="bullet"/>
      <w:lvlText w:val=""/>
      <w:lvlJc w:val="left"/>
      <w:pPr>
        <w:ind w:left="108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B7E3C"/>
    <w:multiLevelType w:val="hybridMultilevel"/>
    <w:tmpl w:val="7A3A863C"/>
    <w:lvl w:ilvl="0" w:tplc="0CFEBFBE">
      <w:start w:val="2"/>
      <w:numFmt w:val="hebrew1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8BC0B0C"/>
    <w:multiLevelType w:val="multilevel"/>
    <w:tmpl w:val="EA007EE2"/>
    <w:lvl w:ilvl="0">
      <w:start w:val="1"/>
      <w:numFmt w:val="hebrew1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395" w:hanging="360"/>
      </w:pPr>
    </w:lvl>
    <w:lvl w:ilvl="2" w:tentative="1">
      <w:start w:val="1"/>
      <w:numFmt w:val="lowerRoman"/>
      <w:lvlText w:val="%3."/>
      <w:lvlJc w:val="right"/>
      <w:pPr>
        <w:ind w:left="2115" w:hanging="180"/>
      </w:pPr>
    </w:lvl>
    <w:lvl w:ilvl="3" w:tentative="1">
      <w:start w:val="1"/>
      <w:numFmt w:val="decimal"/>
      <w:lvlText w:val="%4."/>
      <w:lvlJc w:val="left"/>
      <w:pPr>
        <w:ind w:left="2835" w:hanging="360"/>
      </w:pPr>
    </w:lvl>
    <w:lvl w:ilvl="4" w:tentative="1">
      <w:start w:val="1"/>
      <w:numFmt w:val="lowerLetter"/>
      <w:lvlText w:val="%5."/>
      <w:lvlJc w:val="left"/>
      <w:pPr>
        <w:ind w:left="3555" w:hanging="360"/>
      </w:pPr>
    </w:lvl>
    <w:lvl w:ilvl="5" w:tentative="1">
      <w:start w:val="1"/>
      <w:numFmt w:val="lowerRoman"/>
      <w:lvlText w:val="%6."/>
      <w:lvlJc w:val="right"/>
      <w:pPr>
        <w:ind w:left="4275" w:hanging="180"/>
      </w:pPr>
    </w:lvl>
    <w:lvl w:ilvl="6" w:tentative="1">
      <w:start w:val="1"/>
      <w:numFmt w:val="decimal"/>
      <w:lvlText w:val="%7."/>
      <w:lvlJc w:val="left"/>
      <w:pPr>
        <w:ind w:left="4995" w:hanging="360"/>
      </w:pPr>
    </w:lvl>
    <w:lvl w:ilvl="7" w:tentative="1">
      <w:start w:val="1"/>
      <w:numFmt w:val="lowerLetter"/>
      <w:lvlText w:val="%8."/>
      <w:lvlJc w:val="left"/>
      <w:pPr>
        <w:ind w:left="5715" w:hanging="360"/>
      </w:pPr>
    </w:lvl>
    <w:lvl w:ilvl="8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CA1103A"/>
    <w:multiLevelType w:val="hybridMultilevel"/>
    <w:tmpl w:val="5988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D0E"/>
    <w:multiLevelType w:val="hybridMultilevel"/>
    <w:tmpl w:val="6F581CCE"/>
    <w:lvl w:ilvl="0" w:tplc="4FCA6F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30B3"/>
    <w:multiLevelType w:val="multilevel"/>
    <w:tmpl w:val="E2DA8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403016F"/>
    <w:multiLevelType w:val="hybridMultilevel"/>
    <w:tmpl w:val="F82A2E2A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6B3C3188"/>
    <w:multiLevelType w:val="hybridMultilevel"/>
    <w:tmpl w:val="5D2E35BC"/>
    <w:lvl w:ilvl="0" w:tplc="30C087F4">
      <w:start w:val="2016"/>
      <w:numFmt w:val="bullet"/>
      <w:lvlText w:val=""/>
      <w:lvlJc w:val="left"/>
      <w:pPr>
        <w:ind w:left="144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95027"/>
    <w:multiLevelType w:val="hybridMultilevel"/>
    <w:tmpl w:val="3758B778"/>
    <w:lvl w:ilvl="0" w:tplc="427288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56592C"/>
    <w:multiLevelType w:val="hybridMultilevel"/>
    <w:tmpl w:val="44226224"/>
    <w:lvl w:ilvl="0" w:tplc="73644D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0"/>
  </w:num>
  <w:num w:numId="5">
    <w:abstractNumId w:val="12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0"/>
  </w:num>
  <w:num w:numId="18">
    <w:abstractNumId w:val="9"/>
  </w:num>
  <w:num w:numId="19">
    <w:abstractNumId w:val="18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C7"/>
    <w:rsid w:val="00017D4D"/>
    <w:rsid w:val="00031525"/>
    <w:rsid w:val="00033D00"/>
    <w:rsid w:val="000342CF"/>
    <w:rsid w:val="00047CB9"/>
    <w:rsid w:val="0005348C"/>
    <w:rsid w:val="00056E0E"/>
    <w:rsid w:val="00057529"/>
    <w:rsid w:val="00062E60"/>
    <w:rsid w:val="00064BF1"/>
    <w:rsid w:val="00065F6E"/>
    <w:rsid w:val="000743B1"/>
    <w:rsid w:val="0008082E"/>
    <w:rsid w:val="000A3AC9"/>
    <w:rsid w:val="000B082F"/>
    <w:rsid w:val="000B5AAC"/>
    <w:rsid w:val="000C5EDF"/>
    <w:rsid w:val="000D7B54"/>
    <w:rsid w:val="000E6C08"/>
    <w:rsid w:val="00100AC4"/>
    <w:rsid w:val="00102208"/>
    <w:rsid w:val="0010715B"/>
    <w:rsid w:val="00114901"/>
    <w:rsid w:val="001171D0"/>
    <w:rsid w:val="00143190"/>
    <w:rsid w:val="001445F7"/>
    <w:rsid w:val="001465D6"/>
    <w:rsid w:val="00155266"/>
    <w:rsid w:val="00162C68"/>
    <w:rsid w:val="0017186D"/>
    <w:rsid w:val="00182287"/>
    <w:rsid w:val="00186547"/>
    <w:rsid w:val="0019154C"/>
    <w:rsid w:val="001A0094"/>
    <w:rsid w:val="001A0D08"/>
    <w:rsid w:val="001C4E1F"/>
    <w:rsid w:val="001D550A"/>
    <w:rsid w:val="001E7472"/>
    <w:rsid w:val="001F4563"/>
    <w:rsid w:val="001F56D8"/>
    <w:rsid w:val="00211236"/>
    <w:rsid w:val="00211393"/>
    <w:rsid w:val="00213198"/>
    <w:rsid w:val="002170B7"/>
    <w:rsid w:val="00222EA0"/>
    <w:rsid w:val="00223670"/>
    <w:rsid w:val="002343B7"/>
    <w:rsid w:val="00237872"/>
    <w:rsid w:val="00242F75"/>
    <w:rsid w:val="00250F06"/>
    <w:rsid w:val="002620FF"/>
    <w:rsid w:val="00263A9F"/>
    <w:rsid w:val="00271930"/>
    <w:rsid w:val="002724C7"/>
    <w:rsid w:val="0027369E"/>
    <w:rsid w:val="00277399"/>
    <w:rsid w:val="00286DCB"/>
    <w:rsid w:val="00287F4A"/>
    <w:rsid w:val="002A069D"/>
    <w:rsid w:val="002A15B6"/>
    <w:rsid w:val="002A2981"/>
    <w:rsid w:val="002B2C23"/>
    <w:rsid w:val="002B3BC7"/>
    <w:rsid w:val="002C2413"/>
    <w:rsid w:val="002C44E7"/>
    <w:rsid w:val="002C53EB"/>
    <w:rsid w:val="002D38B2"/>
    <w:rsid w:val="002D5BA3"/>
    <w:rsid w:val="002E0372"/>
    <w:rsid w:val="002E22EA"/>
    <w:rsid w:val="002F0469"/>
    <w:rsid w:val="002F04C0"/>
    <w:rsid w:val="002F2447"/>
    <w:rsid w:val="002F67BD"/>
    <w:rsid w:val="002F786C"/>
    <w:rsid w:val="00314BB7"/>
    <w:rsid w:val="00316F1A"/>
    <w:rsid w:val="003237DD"/>
    <w:rsid w:val="00331395"/>
    <w:rsid w:val="00336F30"/>
    <w:rsid w:val="003469C1"/>
    <w:rsid w:val="003570B7"/>
    <w:rsid w:val="003652C8"/>
    <w:rsid w:val="003A43EE"/>
    <w:rsid w:val="003B152C"/>
    <w:rsid w:val="003B4841"/>
    <w:rsid w:val="003B7BD9"/>
    <w:rsid w:val="003C0A54"/>
    <w:rsid w:val="003D4C88"/>
    <w:rsid w:val="003D7A92"/>
    <w:rsid w:val="003D7E54"/>
    <w:rsid w:val="003E41BC"/>
    <w:rsid w:val="003E5D9A"/>
    <w:rsid w:val="003F527C"/>
    <w:rsid w:val="003F5C04"/>
    <w:rsid w:val="003F7263"/>
    <w:rsid w:val="003F72E1"/>
    <w:rsid w:val="00405757"/>
    <w:rsid w:val="00415B46"/>
    <w:rsid w:val="004317D4"/>
    <w:rsid w:val="00435576"/>
    <w:rsid w:val="00437521"/>
    <w:rsid w:val="004408C3"/>
    <w:rsid w:val="00451EAF"/>
    <w:rsid w:val="00455587"/>
    <w:rsid w:val="00460EB6"/>
    <w:rsid w:val="0046615D"/>
    <w:rsid w:val="004758A6"/>
    <w:rsid w:val="00485A47"/>
    <w:rsid w:val="00493D8A"/>
    <w:rsid w:val="004950F0"/>
    <w:rsid w:val="004C5788"/>
    <w:rsid w:val="004D0011"/>
    <w:rsid w:val="004D7A0E"/>
    <w:rsid w:val="004E2B7D"/>
    <w:rsid w:val="004E3350"/>
    <w:rsid w:val="004E7A17"/>
    <w:rsid w:val="004F3AD9"/>
    <w:rsid w:val="004F6313"/>
    <w:rsid w:val="004F6632"/>
    <w:rsid w:val="00502A6F"/>
    <w:rsid w:val="005041B4"/>
    <w:rsid w:val="00510743"/>
    <w:rsid w:val="005130AB"/>
    <w:rsid w:val="00525161"/>
    <w:rsid w:val="00535E22"/>
    <w:rsid w:val="0053749D"/>
    <w:rsid w:val="00541A11"/>
    <w:rsid w:val="005423F8"/>
    <w:rsid w:val="00544E5D"/>
    <w:rsid w:val="005471E7"/>
    <w:rsid w:val="00547DC6"/>
    <w:rsid w:val="00552322"/>
    <w:rsid w:val="00552798"/>
    <w:rsid w:val="00556446"/>
    <w:rsid w:val="00557FD2"/>
    <w:rsid w:val="00571A58"/>
    <w:rsid w:val="005910C3"/>
    <w:rsid w:val="00597436"/>
    <w:rsid w:val="005A2373"/>
    <w:rsid w:val="005A4691"/>
    <w:rsid w:val="005B0DBA"/>
    <w:rsid w:val="005B71DF"/>
    <w:rsid w:val="005B73B8"/>
    <w:rsid w:val="005C3E85"/>
    <w:rsid w:val="005C4125"/>
    <w:rsid w:val="005D3982"/>
    <w:rsid w:val="005D54C1"/>
    <w:rsid w:val="00616436"/>
    <w:rsid w:val="00626572"/>
    <w:rsid w:val="00631954"/>
    <w:rsid w:val="006337CC"/>
    <w:rsid w:val="00643D40"/>
    <w:rsid w:val="00644A54"/>
    <w:rsid w:val="0065048E"/>
    <w:rsid w:val="006605FB"/>
    <w:rsid w:val="00662254"/>
    <w:rsid w:val="00665465"/>
    <w:rsid w:val="006734C8"/>
    <w:rsid w:val="006824BF"/>
    <w:rsid w:val="006940FA"/>
    <w:rsid w:val="006B3692"/>
    <w:rsid w:val="006D34BF"/>
    <w:rsid w:val="006F18AF"/>
    <w:rsid w:val="00704068"/>
    <w:rsid w:val="00707296"/>
    <w:rsid w:val="00710A0D"/>
    <w:rsid w:val="007113B8"/>
    <w:rsid w:val="007262AB"/>
    <w:rsid w:val="00727CED"/>
    <w:rsid w:val="00730595"/>
    <w:rsid w:val="00741B18"/>
    <w:rsid w:val="007467D9"/>
    <w:rsid w:val="00747D34"/>
    <w:rsid w:val="007519BA"/>
    <w:rsid w:val="00756EA6"/>
    <w:rsid w:val="007577F7"/>
    <w:rsid w:val="007626C7"/>
    <w:rsid w:val="0076378C"/>
    <w:rsid w:val="0076606C"/>
    <w:rsid w:val="00766D13"/>
    <w:rsid w:val="0077458B"/>
    <w:rsid w:val="007761C3"/>
    <w:rsid w:val="007846DA"/>
    <w:rsid w:val="00794B57"/>
    <w:rsid w:val="007A2B67"/>
    <w:rsid w:val="007A36C4"/>
    <w:rsid w:val="007A4543"/>
    <w:rsid w:val="007B015A"/>
    <w:rsid w:val="007B0D1D"/>
    <w:rsid w:val="007B0D45"/>
    <w:rsid w:val="007B64CD"/>
    <w:rsid w:val="007C2F6F"/>
    <w:rsid w:val="007C4B2C"/>
    <w:rsid w:val="007C537D"/>
    <w:rsid w:val="007C66F2"/>
    <w:rsid w:val="007D1193"/>
    <w:rsid w:val="007D204F"/>
    <w:rsid w:val="007D3BE4"/>
    <w:rsid w:val="007D677C"/>
    <w:rsid w:val="007E5626"/>
    <w:rsid w:val="007E7F2F"/>
    <w:rsid w:val="007F6476"/>
    <w:rsid w:val="00803712"/>
    <w:rsid w:val="0081656B"/>
    <w:rsid w:val="00822838"/>
    <w:rsid w:val="00841663"/>
    <w:rsid w:val="00847D84"/>
    <w:rsid w:val="00850703"/>
    <w:rsid w:val="008562D1"/>
    <w:rsid w:val="00857C02"/>
    <w:rsid w:val="00865C29"/>
    <w:rsid w:val="008704E9"/>
    <w:rsid w:val="00880658"/>
    <w:rsid w:val="008A1142"/>
    <w:rsid w:val="008A27D0"/>
    <w:rsid w:val="008B10B8"/>
    <w:rsid w:val="008B3EF3"/>
    <w:rsid w:val="008C49E7"/>
    <w:rsid w:val="008C4FB4"/>
    <w:rsid w:val="008D6DFB"/>
    <w:rsid w:val="008D74EE"/>
    <w:rsid w:val="008F45F3"/>
    <w:rsid w:val="008F49ED"/>
    <w:rsid w:val="008F63A7"/>
    <w:rsid w:val="008F728F"/>
    <w:rsid w:val="009117D2"/>
    <w:rsid w:val="00915D4D"/>
    <w:rsid w:val="00920290"/>
    <w:rsid w:val="009224AC"/>
    <w:rsid w:val="00923D2B"/>
    <w:rsid w:val="00937B7D"/>
    <w:rsid w:val="00946B08"/>
    <w:rsid w:val="00951773"/>
    <w:rsid w:val="009811DB"/>
    <w:rsid w:val="00983A68"/>
    <w:rsid w:val="00987238"/>
    <w:rsid w:val="009A5636"/>
    <w:rsid w:val="009B7138"/>
    <w:rsid w:val="009C2FF9"/>
    <w:rsid w:val="009C7CE3"/>
    <w:rsid w:val="009D1F22"/>
    <w:rsid w:val="009D6AD1"/>
    <w:rsid w:val="009F7CB4"/>
    <w:rsid w:val="00A012F6"/>
    <w:rsid w:val="00A0418E"/>
    <w:rsid w:val="00A05104"/>
    <w:rsid w:val="00A11C3D"/>
    <w:rsid w:val="00A125EF"/>
    <w:rsid w:val="00A22735"/>
    <w:rsid w:val="00A3634C"/>
    <w:rsid w:val="00A42A27"/>
    <w:rsid w:val="00A46A52"/>
    <w:rsid w:val="00A51940"/>
    <w:rsid w:val="00A62116"/>
    <w:rsid w:val="00A63D96"/>
    <w:rsid w:val="00A671C6"/>
    <w:rsid w:val="00A67F77"/>
    <w:rsid w:val="00A70A0C"/>
    <w:rsid w:val="00A75030"/>
    <w:rsid w:val="00A76570"/>
    <w:rsid w:val="00A77387"/>
    <w:rsid w:val="00A8394F"/>
    <w:rsid w:val="00A91431"/>
    <w:rsid w:val="00A94FF8"/>
    <w:rsid w:val="00AA3007"/>
    <w:rsid w:val="00AA3324"/>
    <w:rsid w:val="00AA370E"/>
    <w:rsid w:val="00AA5A4F"/>
    <w:rsid w:val="00AC0E32"/>
    <w:rsid w:val="00AC3672"/>
    <w:rsid w:val="00AC4DA1"/>
    <w:rsid w:val="00AC5240"/>
    <w:rsid w:val="00AC5A98"/>
    <w:rsid w:val="00AD08A9"/>
    <w:rsid w:val="00AD301B"/>
    <w:rsid w:val="00AD41D4"/>
    <w:rsid w:val="00AE53EB"/>
    <w:rsid w:val="00AF04D3"/>
    <w:rsid w:val="00AF1EE8"/>
    <w:rsid w:val="00AF2C84"/>
    <w:rsid w:val="00AF78EC"/>
    <w:rsid w:val="00B13AFF"/>
    <w:rsid w:val="00B25F2C"/>
    <w:rsid w:val="00B31EAC"/>
    <w:rsid w:val="00B441FD"/>
    <w:rsid w:val="00B4449D"/>
    <w:rsid w:val="00B45A9D"/>
    <w:rsid w:val="00B4738F"/>
    <w:rsid w:val="00B5320D"/>
    <w:rsid w:val="00B72C78"/>
    <w:rsid w:val="00B80459"/>
    <w:rsid w:val="00B84D23"/>
    <w:rsid w:val="00B94DCF"/>
    <w:rsid w:val="00B95857"/>
    <w:rsid w:val="00B96092"/>
    <w:rsid w:val="00BA1FCA"/>
    <w:rsid w:val="00BA4B0F"/>
    <w:rsid w:val="00BB05D5"/>
    <w:rsid w:val="00BC1C1F"/>
    <w:rsid w:val="00BC4CC7"/>
    <w:rsid w:val="00BC7A16"/>
    <w:rsid w:val="00BD0455"/>
    <w:rsid w:val="00BD0853"/>
    <w:rsid w:val="00BD0C04"/>
    <w:rsid w:val="00BE7EA5"/>
    <w:rsid w:val="00BF2D9B"/>
    <w:rsid w:val="00BF40DF"/>
    <w:rsid w:val="00BF7792"/>
    <w:rsid w:val="00C02D15"/>
    <w:rsid w:val="00C05E56"/>
    <w:rsid w:val="00C12322"/>
    <w:rsid w:val="00C12BFC"/>
    <w:rsid w:val="00C311A9"/>
    <w:rsid w:val="00C406A8"/>
    <w:rsid w:val="00C51FD3"/>
    <w:rsid w:val="00C66AB3"/>
    <w:rsid w:val="00C85712"/>
    <w:rsid w:val="00C86CA9"/>
    <w:rsid w:val="00CA0003"/>
    <w:rsid w:val="00CB2B16"/>
    <w:rsid w:val="00CB6E0A"/>
    <w:rsid w:val="00CC7192"/>
    <w:rsid w:val="00CE1963"/>
    <w:rsid w:val="00CE2899"/>
    <w:rsid w:val="00CE71FC"/>
    <w:rsid w:val="00CF34C1"/>
    <w:rsid w:val="00D10900"/>
    <w:rsid w:val="00D12BD4"/>
    <w:rsid w:val="00D224B7"/>
    <w:rsid w:val="00D2607D"/>
    <w:rsid w:val="00D455B5"/>
    <w:rsid w:val="00D50066"/>
    <w:rsid w:val="00D61D18"/>
    <w:rsid w:val="00D62488"/>
    <w:rsid w:val="00D634DD"/>
    <w:rsid w:val="00D65E2F"/>
    <w:rsid w:val="00D72A8B"/>
    <w:rsid w:val="00D7697D"/>
    <w:rsid w:val="00D84DC2"/>
    <w:rsid w:val="00D92890"/>
    <w:rsid w:val="00D92E6A"/>
    <w:rsid w:val="00D976D9"/>
    <w:rsid w:val="00DA6203"/>
    <w:rsid w:val="00DB2106"/>
    <w:rsid w:val="00DB2711"/>
    <w:rsid w:val="00DB4705"/>
    <w:rsid w:val="00DB7BB9"/>
    <w:rsid w:val="00DC069A"/>
    <w:rsid w:val="00DD42C0"/>
    <w:rsid w:val="00DD6CA5"/>
    <w:rsid w:val="00DD7E92"/>
    <w:rsid w:val="00E03F83"/>
    <w:rsid w:val="00E04C33"/>
    <w:rsid w:val="00E06307"/>
    <w:rsid w:val="00E11F14"/>
    <w:rsid w:val="00E12885"/>
    <w:rsid w:val="00E16848"/>
    <w:rsid w:val="00E17C30"/>
    <w:rsid w:val="00E21C06"/>
    <w:rsid w:val="00E22D80"/>
    <w:rsid w:val="00E23742"/>
    <w:rsid w:val="00E24399"/>
    <w:rsid w:val="00E262AB"/>
    <w:rsid w:val="00E3020C"/>
    <w:rsid w:val="00E31627"/>
    <w:rsid w:val="00E51D9B"/>
    <w:rsid w:val="00E55AD7"/>
    <w:rsid w:val="00E61094"/>
    <w:rsid w:val="00E6605F"/>
    <w:rsid w:val="00E7403E"/>
    <w:rsid w:val="00E85DB9"/>
    <w:rsid w:val="00E907BB"/>
    <w:rsid w:val="00E952BE"/>
    <w:rsid w:val="00EA0E3A"/>
    <w:rsid w:val="00EA18D6"/>
    <w:rsid w:val="00ED307D"/>
    <w:rsid w:val="00EE6E6F"/>
    <w:rsid w:val="00EF1222"/>
    <w:rsid w:val="00EF24F8"/>
    <w:rsid w:val="00EF7ACE"/>
    <w:rsid w:val="00F00531"/>
    <w:rsid w:val="00F01980"/>
    <w:rsid w:val="00F02B20"/>
    <w:rsid w:val="00F129C3"/>
    <w:rsid w:val="00F165FB"/>
    <w:rsid w:val="00F304A6"/>
    <w:rsid w:val="00F34014"/>
    <w:rsid w:val="00F67FDA"/>
    <w:rsid w:val="00F82510"/>
    <w:rsid w:val="00FA04FE"/>
    <w:rsid w:val="00FA3AEB"/>
    <w:rsid w:val="00FA6909"/>
    <w:rsid w:val="00FC1C32"/>
    <w:rsid w:val="00FC228C"/>
    <w:rsid w:val="00FC48A2"/>
    <w:rsid w:val="00FC492C"/>
    <w:rsid w:val="00FD5A40"/>
    <w:rsid w:val="00FD7616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06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A"/>
    <w:pPr>
      <w:bidi/>
    </w:pPr>
  </w:style>
  <w:style w:type="paragraph" w:styleId="1">
    <w:name w:val="heading 1"/>
    <w:basedOn w:val="a"/>
    <w:next w:val="a"/>
    <w:link w:val="10"/>
    <w:qFormat/>
    <w:rsid w:val="003570B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rsid w:val="003570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C7"/>
    <w:pPr>
      <w:ind w:left="720"/>
      <w:contextualSpacing/>
    </w:pPr>
  </w:style>
  <w:style w:type="paragraph" w:styleId="a4">
    <w:name w:val="header"/>
    <w:basedOn w:val="a"/>
    <w:link w:val="a5"/>
    <w:unhideWhenUsed/>
    <w:rsid w:val="00495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50F0"/>
  </w:style>
  <w:style w:type="paragraph" w:styleId="a6">
    <w:name w:val="footer"/>
    <w:basedOn w:val="a"/>
    <w:link w:val="a7"/>
    <w:uiPriority w:val="99"/>
    <w:unhideWhenUsed/>
    <w:rsid w:val="00495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50F0"/>
  </w:style>
  <w:style w:type="paragraph" w:styleId="a8">
    <w:name w:val="Balloon Text"/>
    <w:basedOn w:val="a"/>
    <w:link w:val="a9"/>
    <w:uiPriority w:val="99"/>
    <w:semiHidden/>
    <w:unhideWhenUsed/>
    <w:rsid w:val="007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C66F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62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62C68"/>
    <w:rPr>
      <w:b/>
      <w:bCs/>
    </w:rPr>
  </w:style>
  <w:style w:type="character" w:styleId="Hyperlink">
    <w:name w:val="Hyperlink"/>
    <w:basedOn w:val="a0"/>
    <w:uiPriority w:val="99"/>
    <w:unhideWhenUsed/>
    <w:rsid w:val="009811DB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9811DB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rsid w:val="003570B7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3570B7"/>
    <w:rPr>
      <w:rFonts w:ascii="Arial" w:eastAsia="Times New Roman" w:hAnsi="Arial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EA"/>
    <w:pPr>
      <w:bidi/>
    </w:pPr>
  </w:style>
  <w:style w:type="paragraph" w:styleId="1">
    <w:name w:val="heading 1"/>
    <w:basedOn w:val="a"/>
    <w:next w:val="a"/>
    <w:link w:val="10"/>
    <w:qFormat/>
    <w:rsid w:val="003570B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rsid w:val="003570B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C7"/>
    <w:pPr>
      <w:ind w:left="720"/>
      <w:contextualSpacing/>
    </w:pPr>
  </w:style>
  <w:style w:type="paragraph" w:styleId="a4">
    <w:name w:val="header"/>
    <w:basedOn w:val="a"/>
    <w:link w:val="a5"/>
    <w:unhideWhenUsed/>
    <w:rsid w:val="00495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50F0"/>
  </w:style>
  <w:style w:type="paragraph" w:styleId="a6">
    <w:name w:val="footer"/>
    <w:basedOn w:val="a"/>
    <w:link w:val="a7"/>
    <w:uiPriority w:val="99"/>
    <w:unhideWhenUsed/>
    <w:rsid w:val="00495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50F0"/>
  </w:style>
  <w:style w:type="paragraph" w:styleId="a8">
    <w:name w:val="Balloon Text"/>
    <w:basedOn w:val="a"/>
    <w:link w:val="a9"/>
    <w:uiPriority w:val="99"/>
    <w:semiHidden/>
    <w:unhideWhenUsed/>
    <w:rsid w:val="007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C66F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62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62C68"/>
    <w:rPr>
      <w:b/>
      <w:bCs/>
    </w:rPr>
  </w:style>
  <w:style w:type="character" w:styleId="Hyperlink">
    <w:name w:val="Hyperlink"/>
    <w:basedOn w:val="a0"/>
    <w:uiPriority w:val="99"/>
    <w:unhideWhenUsed/>
    <w:rsid w:val="009811DB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9811DB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rsid w:val="003570B7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3570B7"/>
    <w:rPr>
      <w:rFonts w:ascii="Arial" w:eastAsia="Times New Roman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renmakor.org.il/wp-content/uploads/2018/01/&#1514;&#1511;&#1504;&#1493;&#1514;-&#1505;&#1512;&#1496;-&#1497;&#1513;&#1512;&#1488;&#1500;&#1497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9603-8ECB-40F4-A128-FE51853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2582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2018-01-31T12:42:00Z</cp:lastPrinted>
  <dcterms:created xsi:type="dcterms:W3CDTF">2019-05-05T07:49:00Z</dcterms:created>
  <dcterms:modified xsi:type="dcterms:W3CDTF">2019-05-16T12:24:00Z</dcterms:modified>
</cp:coreProperties>
</file>