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98B" w:rsidRDefault="00C75822">
      <w:pPr>
        <w:rPr>
          <w:sz w:val="48"/>
          <w:szCs w:val="48"/>
          <w:rtl/>
        </w:rPr>
      </w:pPr>
      <w:r>
        <w:rPr>
          <w:rFonts w:hint="cs"/>
          <w:sz w:val="48"/>
          <w:szCs w:val="48"/>
          <w:rtl/>
        </w:rPr>
        <w:t xml:space="preserve">טופס - </w:t>
      </w:r>
      <w:bookmarkStart w:id="0" w:name="_GoBack"/>
      <w:bookmarkEnd w:id="0"/>
      <w:r w:rsidR="00AB486E" w:rsidRPr="00AB486E">
        <w:rPr>
          <w:rFonts w:hint="cs"/>
          <w:sz w:val="48"/>
          <w:szCs w:val="48"/>
          <w:rtl/>
        </w:rPr>
        <w:t>קול קורא קצר אנימציה 2021</w:t>
      </w:r>
    </w:p>
    <w:p w:rsidR="00AB486E" w:rsidRDefault="00AB486E">
      <w:pPr>
        <w:rPr>
          <w:sz w:val="48"/>
          <w:szCs w:val="48"/>
          <w:rtl/>
        </w:rPr>
      </w:pPr>
    </w:p>
    <w:p w:rsidR="00AB486E" w:rsidRDefault="00AB486E">
      <w:pPr>
        <w:rPr>
          <w:rFonts w:ascii="ArbelG" w:hAnsi="ArbelG"/>
          <w:color w:val="000000"/>
          <w:sz w:val="27"/>
          <w:szCs w:val="27"/>
          <w:shd w:val="clear" w:color="auto" w:fill="FFFFFF"/>
          <w:rtl/>
        </w:rPr>
      </w:pPr>
      <w:r>
        <w:rPr>
          <w:rFonts w:ascii="ArbelG" w:hAnsi="ArbelG"/>
          <w:color w:val="000000"/>
          <w:sz w:val="27"/>
          <w:szCs w:val="27"/>
          <w:shd w:val="clear" w:color="auto" w:fill="FFFFFF"/>
          <w:rtl/>
        </w:rPr>
        <w:t>הצהרה</w:t>
      </w:r>
      <w:r>
        <w:rPr>
          <w:rFonts w:ascii="ArbelG" w:hAnsi="ArbelG"/>
          <w:color w:val="000000"/>
          <w:sz w:val="27"/>
          <w:szCs w:val="27"/>
        </w:rPr>
        <w:br/>
      </w:r>
      <w:r>
        <w:rPr>
          <w:rFonts w:ascii="ArbelG" w:hAnsi="ArbelG"/>
          <w:color w:val="000000"/>
          <w:sz w:val="27"/>
          <w:szCs w:val="27"/>
          <w:shd w:val="clear" w:color="auto" w:fill="FFFFFF"/>
          <w:rtl/>
        </w:rPr>
        <w:t xml:space="preserve">הנני מאשר/ת שקראתי והסכמתי לנהלים אני הח"מ מצהיר בזאת שכל הפרטים שמסרתי במסמך זה ובנספחים </w:t>
      </w:r>
      <w:proofErr w:type="spellStart"/>
      <w:r>
        <w:rPr>
          <w:rFonts w:ascii="ArbelG" w:hAnsi="ArbelG"/>
          <w:color w:val="000000"/>
          <w:sz w:val="27"/>
          <w:szCs w:val="27"/>
          <w:shd w:val="clear" w:color="auto" w:fill="FFFFFF"/>
          <w:rtl/>
        </w:rPr>
        <w:t>המצ"ב</w:t>
      </w:r>
      <w:proofErr w:type="spellEnd"/>
      <w:r>
        <w:rPr>
          <w:rFonts w:ascii="ArbelG" w:hAnsi="ArbelG"/>
          <w:color w:val="000000"/>
          <w:sz w:val="27"/>
          <w:szCs w:val="27"/>
          <w:shd w:val="clear" w:color="auto" w:fill="FFFFFF"/>
          <w:rtl/>
        </w:rPr>
        <w:t xml:space="preserve"> נכונים. כמו כן, אני מעניק בזה אופציה לקרן מקור לסרטי קולנוע וטלוויזיה </w:t>
      </w:r>
      <w:proofErr w:type="spellStart"/>
      <w:r>
        <w:rPr>
          <w:rFonts w:ascii="ArbelG" w:hAnsi="ArbelG"/>
          <w:color w:val="000000"/>
          <w:sz w:val="27"/>
          <w:szCs w:val="27"/>
          <w:shd w:val="clear" w:color="auto" w:fill="FFFFFF"/>
          <w:rtl/>
        </w:rPr>
        <w:t>ע"ר</w:t>
      </w:r>
      <w:proofErr w:type="spellEnd"/>
      <w:r>
        <w:rPr>
          <w:rFonts w:ascii="ArbelG" w:hAnsi="ArbelG"/>
          <w:color w:val="000000"/>
          <w:sz w:val="27"/>
          <w:szCs w:val="27"/>
          <w:shd w:val="clear" w:color="auto" w:fill="FFFFFF"/>
          <w:rtl/>
        </w:rPr>
        <w:t xml:space="preserve"> להשתתפות בסיוע כספי למיזם נשוא בקשה זאת, בהיקף שיקבע לפי שיקול דעת הקרן. תקופת האופציה היא החל ממועד הגשת בקשה זאת ועד למועד החלטת הנהלת הקרן לגבי בקשה זאת שתימסר לי בכתב</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קישור להורדת קדימון</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shd w:val="clear" w:color="auto" w:fill="FFFFFF"/>
          <w:rtl/>
        </w:rPr>
        <w:t>יש לצרף קישור שמאפשר </w:t>
      </w:r>
      <w:r>
        <w:rPr>
          <w:rFonts w:ascii="ArbelG" w:hAnsi="ArbelG"/>
          <w:b/>
          <w:bCs/>
          <w:color w:val="000000"/>
          <w:sz w:val="27"/>
          <w:szCs w:val="27"/>
          <w:bdr w:val="none" w:sz="0" w:space="0" w:color="auto" w:frame="1"/>
          <w:shd w:val="clear" w:color="auto" w:fill="FFFFFF"/>
          <w:rtl/>
        </w:rPr>
        <w:t>הורדה של הסרטון</w:t>
      </w:r>
      <w:r>
        <w:rPr>
          <w:rFonts w:ascii="ArbelG" w:hAnsi="ArbelG"/>
          <w:b/>
          <w:bCs/>
          <w:color w:val="000000"/>
          <w:sz w:val="27"/>
          <w:szCs w:val="27"/>
          <w:bdr w:val="none" w:sz="0" w:space="0" w:color="auto" w:frame="1"/>
          <w:shd w:val="clear" w:color="auto" w:fill="FFFFFF"/>
        </w:rPr>
        <w:t>.</w:t>
      </w:r>
      <w:r>
        <w:rPr>
          <w:rFonts w:ascii="ArbelG" w:hAnsi="ArbelG"/>
          <w:color w:val="000000"/>
          <w:sz w:val="27"/>
          <w:szCs w:val="27"/>
        </w:rPr>
        <w:br/>
      </w:r>
      <w:r>
        <w:rPr>
          <w:rFonts w:ascii="ArbelG" w:hAnsi="ArbelG"/>
          <w:b/>
          <w:bCs/>
          <w:color w:val="000000"/>
          <w:sz w:val="27"/>
          <w:szCs w:val="27"/>
          <w:bdr w:val="none" w:sz="0" w:space="0" w:color="auto" w:frame="1"/>
          <w:shd w:val="clear" w:color="auto" w:fill="FFFFFF"/>
          <w:rtl/>
        </w:rPr>
        <w:t>ללא שם חברת הפקה/יוצרים (בעברית או באנגלית)</w:t>
      </w:r>
      <w:r>
        <w:rPr>
          <w:rFonts w:ascii="ArbelG" w:hAnsi="ArbelG"/>
          <w:b/>
          <w:bCs/>
          <w:color w:val="000000"/>
          <w:sz w:val="27"/>
          <w:szCs w:val="27"/>
          <w:bdr w:val="none" w:sz="0" w:space="0" w:color="auto" w:frame="1"/>
          <w:shd w:val="clear" w:color="auto" w:fill="FFFFFF"/>
        </w:rPr>
        <w:t>.</w:t>
      </w:r>
      <w:r>
        <w:rPr>
          <w:rFonts w:ascii="ArbelG" w:hAnsi="ArbelG"/>
          <w:color w:val="000000"/>
          <w:sz w:val="27"/>
          <w:szCs w:val="27"/>
        </w:rPr>
        <w:br/>
      </w:r>
      <w:r>
        <w:rPr>
          <w:rFonts w:ascii="ArbelG" w:hAnsi="ArbelG"/>
          <w:color w:val="000000"/>
          <w:sz w:val="27"/>
          <w:szCs w:val="27"/>
          <w:shd w:val="clear" w:color="auto" w:fill="FFFFFF"/>
          <w:rtl/>
        </w:rPr>
        <w:t>דרישות קבצים: קבצים ברזולוציה 720</w:t>
      </w:r>
      <w:r>
        <w:rPr>
          <w:rFonts w:ascii="ArbelG" w:hAnsi="ArbelG"/>
          <w:color w:val="000000"/>
          <w:sz w:val="27"/>
          <w:szCs w:val="27"/>
          <w:shd w:val="clear" w:color="auto" w:fill="FFFFFF"/>
        </w:rPr>
        <w:t xml:space="preserve">P </w:t>
      </w:r>
      <w:r>
        <w:rPr>
          <w:rFonts w:ascii="ArbelG" w:hAnsi="ArbelG"/>
          <w:color w:val="000000"/>
          <w:sz w:val="27"/>
          <w:szCs w:val="27"/>
          <w:shd w:val="clear" w:color="auto" w:fill="FFFFFF"/>
          <w:rtl/>
        </w:rPr>
        <w:t>בפורמט</w:t>
      </w:r>
      <w:r>
        <w:rPr>
          <w:rFonts w:ascii="ArbelG" w:hAnsi="ArbelG"/>
          <w:color w:val="000000"/>
          <w:sz w:val="27"/>
          <w:szCs w:val="27"/>
          <w:shd w:val="clear" w:color="auto" w:fill="FFFFFF"/>
        </w:rPr>
        <w:t xml:space="preserve"> mp4/H.264.</w:t>
      </w:r>
      <w:r>
        <w:rPr>
          <w:rFonts w:ascii="ArbelG" w:hAnsi="ArbelG"/>
          <w:color w:val="000000"/>
          <w:sz w:val="27"/>
          <w:szCs w:val="27"/>
        </w:rPr>
        <w:br/>
      </w:r>
      <w:r>
        <w:rPr>
          <w:rFonts w:ascii="ArbelG" w:hAnsi="ArbelG"/>
          <w:color w:val="000000"/>
          <w:sz w:val="27"/>
          <w:szCs w:val="27"/>
          <w:shd w:val="clear" w:color="auto" w:fill="FFFFFF"/>
          <w:rtl/>
        </w:rPr>
        <w:t xml:space="preserve">במידה והוספתם קישור </w:t>
      </w:r>
      <w:proofErr w:type="spellStart"/>
      <w:r>
        <w:rPr>
          <w:rFonts w:ascii="ArbelG" w:hAnsi="ArbelG"/>
          <w:color w:val="000000"/>
          <w:sz w:val="27"/>
          <w:szCs w:val="27"/>
          <w:shd w:val="clear" w:color="auto" w:fill="FFFFFF"/>
          <w:rtl/>
        </w:rPr>
        <w:t>לוימאו</w:t>
      </w:r>
      <w:proofErr w:type="spellEnd"/>
      <w:r>
        <w:rPr>
          <w:rFonts w:ascii="ArbelG" w:hAnsi="ArbelG"/>
          <w:color w:val="000000"/>
          <w:sz w:val="27"/>
          <w:szCs w:val="27"/>
          <w:shd w:val="clear" w:color="auto" w:fill="FFFFFF"/>
          <w:rtl/>
        </w:rPr>
        <w:t>, אנא ודאו שהוא מורשה להורדה, ובמידה והוא מוגן בסיסמה, הוסיפו את הסיסמה מתחת לקישור, בדקו שזו אכן הסיסמה ושהקישור מורשה להורדה</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שם הסרט</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שם המגיש/ה</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תפקיד בהפקה</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טלפון</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דואר אלקטרוני</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תקציר</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אורך הסרט</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סרט ביכורים</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shd w:val="clear" w:color="auto" w:fill="FFFFFF"/>
          <w:rtl/>
        </w:rPr>
        <w:t>כן</w:t>
      </w:r>
      <w:r>
        <w:rPr>
          <w:rFonts w:ascii="ArbelG" w:hAnsi="ArbelG"/>
          <w:color w:val="000000"/>
          <w:sz w:val="27"/>
          <w:szCs w:val="27"/>
        </w:rPr>
        <w:t>/</w:t>
      </w:r>
      <w:r>
        <w:rPr>
          <w:rFonts w:ascii="ArbelG" w:hAnsi="ArbelG"/>
          <w:color w:val="000000"/>
          <w:sz w:val="27"/>
          <w:szCs w:val="27"/>
          <w:shd w:val="clear" w:color="auto" w:fill="FFFFFF"/>
          <w:rtl/>
        </w:rPr>
        <w:t>לא</w:t>
      </w:r>
    </w:p>
    <w:p w:rsidR="00AB486E" w:rsidRDefault="00AB486E">
      <w:pPr>
        <w:rPr>
          <w:rFonts w:ascii="ArbelG" w:hAnsi="ArbelG"/>
          <w:color w:val="000000"/>
          <w:sz w:val="27"/>
          <w:szCs w:val="27"/>
          <w:shd w:val="clear" w:color="auto" w:fill="FFFFFF"/>
          <w:rtl/>
        </w:rPr>
      </w:pPr>
      <w:r>
        <w:rPr>
          <w:rFonts w:ascii="ArbelG" w:hAnsi="ArbelG"/>
          <w:color w:val="000000"/>
          <w:sz w:val="27"/>
          <w:szCs w:val="27"/>
          <w:shd w:val="clear" w:color="auto" w:fill="FFFFFF"/>
          <w:rtl/>
        </w:rPr>
        <w:t>סרט ראשון או שני של תסריטאי או במאי</w:t>
      </w:r>
      <w:r>
        <w:rPr>
          <w:rFonts w:ascii="ArbelG" w:hAnsi="ArbelG"/>
          <w:color w:val="000000"/>
          <w:sz w:val="27"/>
          <w:szCs w:val="27"/>
        </w:rPr>
        <w:br/>
      </w:r>
      <w:r>
        <w:rPr>
          <w:rFonts w:ascii="ArbelG" w:hAnsi="ArbelG"/>
          <w:color w:val="000000"/>
          <w:sz w:val="27"/>
          <w:szCs w:val="27"/>
        </w:rPr>
        <w:br/>
      </w:r>
    </w:p>
    <w:p w:rsidR="00AB486E" w:rsidRDefault="00AB486E" w:rsidP="00C75822">
      <w:pPr>
        <w:rPr>
          <w:rFonts w:ascii="ArbelG" w:hAnsi="ArbelG"/>
          <w:color w:val="000000"/>
          <w:sz w:val="27"/>
          <w:szCs w:val="27"/>
          <w:shd w:val="clear" w:color="auto" w:fill="FFFFFF"/>
          <w:rtl/>
        </w:rPr>
      </w:pPr>
      <w:r>
        <w:rPr>
          <w:rFonts w:ascii="ArbelG" w:hAnsi="ArbelG"/>
          <w:color w:val="000000"/>
          <w:sz w:val="27"/>
          <w:szCs w:val="27"/>
          <w:shd w:val="clear" w:color="auto" w:fill="FFFFFF"/>
          <w:rtl/>
        </w:rPr>
        <w:lastRenderedPageBreak/>
        <w:t>בקשה לתמיכה ב</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shd w:val="clear" w:color="auto" w:fill="FFFFFF"/>
          <w:rtl/>
        </w:rPr>
        <w:t>פיתוח</w:t>
      </w:r>
      <w:r w:rsidR="00C75822">
        <w:rPr>
          <w:rFonts w:ascii="ArbelG" w:hAnsi="ArbelG"/>
          <w:color w:val="000000"/>
          <w:sz w:val="27"/>
          <w:szCs w:val="27"/>
        </w:rPr>
        <w:t>/</w:t>
      </w:r>
      <w:r>
        <w:rPr>
          <w:rFonts w:ascii="ArbelG" w:hAnsi="ArbelG"/>
          <w:color w:val="000000"/>
          <w:sz w:val="27"/>
          <w:szCs w:val="27"/>
          <w:shd w:val="clear" w:color="auto" w:fill="FFFFFF"/>
          <w:rtl/>
        </w:rPr>
        <w:t>הפקה</w:t>
      </w:r>
      <w:r w:rsidR="00C75822">
        <w:rPr>
          <w:rFonts w:ascii="ArbelG" w:hAnsi="ArbelG"/>
          <w:color w:val="000000"/>
          <w:sz w:val="27"/>
          <w:szCs w:val="27"/>
        </w:rPr>
        <w:t>/</w:t>
      </w:r>
      <w:r>
        <w:rPr>
          <w:rFonts w:ascii="ArbelG" w:hAnsi="ArbelG"/>
          <w:color w:val="000000"/>
          <w:sz w:val="27"/>
          <w:szCs w:val="27"/>
          <w:shd w:val="clear" w:color="auto" w:fill="FFFFFF"/>
          <w:rtl/>
        </w:rPr>
        <w:t>השלמת הפקה</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הבקשה מוגשת לקרן</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shd w:val="clear" w:color="auto" w:fill="FFFFFF"/>
          <w:rtl/>
        </w:rPr>
        <w:t>פעם ראשונה</w:t>
      </w:r>
      <w:r>
        <w:rPr>
          <w:rFonts w:ascii="ArbelG" w:hAnsi="ArbelG"/>
          <w:color w:val="000000"/>
          <w:sz w:val="27"/>
          <w:szCs w:val="27"/>
        </w:rPr>
        <w:br/>
      </w:r>
      <w:r>
        <w:rPr>
          <w:rFonts w:ascii="ArbelG" w:hAnsi="ArbelG"/>
          <w:color w:val="000000"/>
          <w:sz w:val="27"/>
          <w:szCs w:val="27"/>
          <w:shd w:val="clear" w:color="auto" w:fill="FFFFFF"/>
          <w:rtl/>
        </w:rPr>
        <w:t>פעם שנייה</w:t>
      </w:r>
      <w:r>
        <w:rPr>
          <w:rFonts w:ascii="ArbelG" w:hAnsi="ArbelG"/>
          <w:color w:val="000000"/>
          <w:sz w:val="27"/>
          <w:szCs w:val="27"/>
        </w:rPr>
        <w:br/>
      </w:r>
      <w:r>
        <w:rPr>
          <w:rFonts w:ascii="ArbelG" w:hAnsi="ArbelG"/>
          <w:color w:val="000000"/>
          <w:sz w:val="27"/>
          <w:szCs w:val="27"/>
          <w:shd w:val="clear" w:color="auto" w:fill="FFFFFF"/>
          <w:rtl/>
        </w:rPr>
        <w:t>פעם שלישית</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חודש ושנת הגשה שנייה</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חודש ושנת הגשה שלישית</w:t>
      </w:r>
      <w:r>
        <w:rPr>
          <w:rFonts w:ascii="ArbelG" w:hAnsi="ArbelG"/>
          <w:color w:val="000000"/>
          <w:sz w:val="27"/>
          <w:szCs w:val="27"/>
          <w:shd w:val="clear" w:color="auto" w:fill="FFFFFF"/>
        </w:rPr>
        <w:t>:</w:t>
      </w:r>
      <w:r w:rsidR="00C75822">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תקציב</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shd w:val="clear" w:color="auto" w:fill="FFFFFF"/>
          <w:rtl/>
        </w:rPr>
        <w:t>קובץ אקסל</w:t>
      </w:r>
      <w:r>
        <w:rPr>
          <w:rFonts w:ascii="ArbelG" w:hAnsi="ArbelG"/>
          <w:color w:val="000000"/>
          <w:sz w:val="27"/>
          <w:szCs w:val="27"/>
        </w:rPr>
        <w:br/>
      </w:r>
      <w:r>
        <w:rPr>
          <w:rFonts w:ascii="ArbelG" w:hAnsi="ArbelG"/>
          <w:b/>
          <w:bCs/>
          <w:color w:val="000000"/>
          <w:sz w:val="27"/>
          <w:szCs w:val="27"/>
          <w:bdr w:val="none" w:sz="0" w:space="0" w:color="auto" w:frame="1"/>
          <w:shd w:val="clear" w:color="auto" w:fill="FFFFFF"/>
          <w:rtl/>
        </w:rPr>
        <w:t>ללא שמות יוצרים, (לא בעברית ולא באנגלית) גם לא בשם הקובץ, תקציב הכולל שמות יוצרים יפסל ע"י המערכת</w:t>
      </w:r>
      <w:r>
        <w:rPr>
          <w:rFonts w:ascii="ArbelG" w:hAnsi="ArbelG"/>
          <w:b/>
          <w:bCs/>
          <w:color w:val="000000"/>
          <w:sz w:val="27"/>
          <w:szCs w:val="27"/>
          <w:bdr w:val="none" w:sz="0" w:space="0" w:color="auto" w:frame="1"/>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מקורות מימון נוספים</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קהל היעד</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shd w:val="clear" w:color="auto" w:fill="FFFFFF"/>
          <w:rtl/>
        </w:rPr>
        <w:t>ילדים ונוער</w:t>
      </w:r>
      <w:r>
        <w:rPr>
          <w:rFonts w:ascii="ArbelG" w:hAnsi="ArbelG"/>
          <w:color w:val="000000"/>
          <w:sz w:val="27"/>
          <w:szCs w:val="27"/>
        </w:rPr>
        <w:br/>
      </w:r>
      <w:r>
        <w:rPr>
          <w:rFonts w:ascii="ArbelG" w:hAnsi="ArbelG"/>
          <w:color w:val="000000"/>
          <w:sz w:val="27"/>
          <w:szCs w:val="27"/>
          <w:shd w:val="clear" w:color="auto" w:fill="FFFFFF"/>
          <w:rtl/>
        </w:rPr>
        <w:t>כללי</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האם הסרט הוגש/יוגש לקרן נוספת</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shd w:val="clear" w:color="auto" w:fill="FFFFFF"/>
          <w:rtl/>
        </w:rPr>
        <w:t>כן</w:t>
      </w:r>
      <w:r>
        <w:rPr>
          <w:rFonts w:ascii="ArbelG" w:hAnsi="ArbelG"/>
          <w:color w:val="000000"/>
          <w:sz w:val="27"/>
          <w:szCs w:val="27"/>
        </w:rPr>
        <w:t>/</w:t>
      </w:r>
      <w:r>
        <w:rPr>
          <w:rFonts w:ascii="ArbelG" w:hAnsi="ArbelG"/>
          <w:color w:val="000000"/>
          <w:sz w:val="27"/>
          <w:szCs w:val="27"/>
          <w:shd w:val="clear" w:color="auto" w:fill="FFFFFF"/>
          <w:rtl/>
        </w:rPr>
        <w:t>לא</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תקציר מורחב</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הצהרת כוונות</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תסריט</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b/>
          <w:bCs/>
          <w:color w:val="000000"/>
          <w:sz w:val="27"/>
          <w:szCs w:val="27"/>
          <w:bdr w:val="none" w:sz="0" w:space="0" w:color="auto" w:frame="1"/>
          <w:shd w:val="clear" w:color="auto" w:fill="FFFFFF"/>
          <w:rtl/>
        </w:rPr>
        <w:t>ללא שמות יוצרים, (לא בעברית ולא באנגלית) גם לא בשם הקובץ, תסריט הכולל שמות יוצרים יפסל ע"י המערכת</w:t>
      </w:r>
      <w:r>
        <w:rPr>
          <w:rFonts w:ascii="ArbelG" w:hAnsi="ArbelG"/>
          <w:b/>
          <w:bCs/>
          <w:color w:val="000000"/>
          <w:sz w:val="27"/>
          <w:szCs w:val="27"/>
          <w:bdr w:val="none" w:sz="0" w:space="0" w:color="auto" w:frame="1"/>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מספר עמודי תסריט</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shd w:val="clear" w:color="auto" w:fill="FFFFFF"/>
        </w:rPr>
        <w:t xml:space="preserve">7 </w:t>
      </w:r>
      <w:r>
        <w:rPr>
          <w:rFonts w:ascii="ArbelG" w:hAnsi="ArbelG"/>
          <w:color w:val="000000"/>
          <w:sz w:val="27"/>
          <w:szCs w:val="27"/>
          <w:shd w:val="clear" w:color="auto" w:fill="FFFFFF"/>
          <w:rtl/>
        </w:rPr>
        <w:t>עד 10 עמודים (בלבד) תסריט ע"פ הדוגמה</w:t>
      </w:r>
      <w:r>
        <w:rPr>
          <w:rFonts w:ascii="ArbelG" w:hAnsi="ArbelG"/>
          <w:color w:val="000000"/>
          <w:sz w:val="27"/>
          <w:szCs w:val="27"/>
          <w:shd w:val="clear" w:color="auto" w:fill="FFFFFF"/>
        </w:rPr>
        <w:t>: </w:t>
      </w:r>
      <w:hyperlink r:id="rId4" w:tgtFrame="blank" w:history="1">
        <w:r>
          <w:rPr>
            <w:rStyle w:val="Hyperlink"/>
            <w:rFonts w:ascii="ArbelG" w:hAnsi="ArbelG"/>
            <w:color w:val="000000"/>
            <w:sz w:val="27"/>
            <w:szCs w:val="27"/>
            <w:u w:val="none"/>
            <w:bdr w:val="none" w:sz="0" w:space="0" w:color="auto" w:frame="1"/>
            <w:shd w:val="clear" w:color="auto" w:fill="FFFFFF"/>
            <w:rtl/>
          </w:rPr>
          <w:t>הנחיות לכתיבת תסריט עלילתי/אנימציה</w:t>
        </w:r>
      </w:hyperlink>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שפה קולנועית</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תמונות</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shd w:val="clear" w:color="auto" w:fill="FFFFFF"/>
          <w:rtl/>
        </w:rPr>
        <w:lastRenderedPageBreak/>
        <w:t>ניתן להעלות קבצים עד 2</w:t>
      </w:r>
      <w:r>
        <w:rPr>
          <w:rFonts w:ascii="ArbelG" w:hAnsi="ArbelG"/>
          <w:color w:val="000000"/>
          <w:sz w:val="27"/>
          <w:szCs w:val="27"/>
          <w:shd w:val="clear" w:color="auto" w:fill="FFFFFF"/>
        </w:rPr>
        <w:t>MB</w:t>
      </w:r>
      <w:r>
        <w:rPr>
          <w:rFonts w:ascii="ArbelG" w:hAnsi="ArbelG"/>
          <w:color w:val="000000"/>
          <w:sz w:val="27"/>
          <w:szCs w:val="27"/>
        </w:rPr>
        <w:br/>
      </w:r>
      <w:r>
        <w:rPr>
          <w:rStyle w:val="a3"/>
          <w:rFonts w:ascii="ArbelG" w:hAnsi="ArbelG"/>
          <w:color w:val="000000"/>
          <w:sz w:val="27"/>
          <w:szCs w:val="27"/>
          <w:bdr w:val="none" w:sz="0" w:space="0" w:color="auto" w:frame="1"/>
          <w:shd w:val="clear" w:color="auto" w:fill="FFFFFF"/>
          <w:rtl/>
        </w:rPr>
        <w:t>ללא שמות יוצרים, (לא בעברית ולא באנגלית) גם לא בשם הקובץ, תמונות עם שמות יוצרים יפסלו ע"י המערכת</w:t>
      </w:r>
      <w:r>
        <w:rPr>
          <w:rStyle w:val="a3"/>
          <w:rFonts w:ascii="ArbelG" w:hAnsi="ArbelG"/>
          <w:color w:val="000000"/>
          <w:sz w:val="27"/>
          <w:szCs w:val="27"/>
          <w:bdr w:val="none" w:sz="0" w:space="0" w:color="auto" w:frame="1"/>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 xml:space="preserve">שם </w:t>
      </w:r>
      <w:proofErr w:type="spellStart"/>
      <w:r>
        <w:rPr>
          <w:rFonts w:ascii="ArbelG" w:hAnsi="ArbelG"/>
          <w:color w:val="000000"/>
          <w:sz w:val="27"/>
          <w:szCs w:val="27"/>
          <w:shd w:val="clear" w:color="auto" w:fill="FFFFFF"/>
          <w:rtl/>
        </w:rPr>
        <w:t>אנימטור</w:t>
      </w:r>
      <w:proofErr w:type="spellEnd"/>
      <w:r>
        <w:rPr>
          <w:rFonts w:ascii="ArbelG" w:hAnsi="ArbelG"/>
          <w:color w:val="000000"/>
          <w:sz w:val="27"/>
          <w:szCs w:val="27"/>
          <w:shd w:val="clear" w:color="auto" w:fill="FFFFFF"/>
          <w:rtl/>
        </w:rPr>
        <w:t>/</w:t>
      </w:r>
      <w:proofErr w:type="spellStart"/>
      <w:r>
        <w:rPr>
          <w:rFonts w:ascii="ArbelG" w:hAnsi="ArbelG"/>
          <w:color w:val="000000"/>
          <w:sz w:val="27"/>
          <w:szCs w:val="27"/>
          <w:shd w:val="clear" w:color="auto" w:fill="FFFFFF"/>
          <w:rtl/>
        </w:rPr>
        <w:t>ית</w:t>
      </w:r>
      <w:proofErr w:type="spellEnd"/>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 xml:space="preserve">טלפון </w:t>
      </w:r>
      <w:proofErr w:type="spellStart"/>
      <w:r>
        <w:rPr>
          <w:rFonts w:ascii="ArbelG" w:hAnsi="ArbelG"/>
          <w:color w:val="000000"/>
          <w:sz w:val="27"/>
          <w:szCs w:val="27"/>
          <w:shd w:val="clear" w:color="auto" w:fill="FFFFFF"/>
          <w:rtl/>
        </w:rPr>
        <w:t>אנימטור</w:t>
      </w:r>
      <w:proofErr w:type="spellEnd"/>
      <w:r>
        <w:rPr>
          <w:rFonts w:ascii="ArbelG" w:hAnsi="ArbelG"/>
          <w:color w:val="000000"/>
          <w:sz w:val="27"/>
          <w:szCs w:val="27"/>
          <w:shd w:val="clear" w:color="auto" w:fill="FFFFFF"/>
          <w:rtl/>
        </w:rPr>
        <w:t>/</w:t>
      </w:r>
      <w:proofErr w:type="spellStart"/>
      <w:r>
        <w:rPr>
          <w:rFonts w:ascii="ArbelG" w:hAnsi="ArbelG"/>
          <w:color w:val="000000"/>
          <w:sz w:val="27"/>
          <w:szCs w:val="27"/>
          <w:shd w:val="clear" w:color="auto" w:fill="FFFFFF"/>
          <w:rtl/>
        </w:rPr>
        <w:t>ית</w:t>
      </w:r>
      <w:proofErr w:type="spellEnd"/>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 xml:space="preserve">מייל </w:t>
      </w:r>
      <w:proofErr w:type="spellStart"/>
      <w:r>
        <w:rPr>
          <w:rFonts w:ascii="ArbelG" w:hAnsi="ArbelG"/>
          <w:color w:val="000000"/>
          <w:sz w:val="27"/>
          <w:szCs w:val="27"/>
          <w:shd w:val="clear" w:color="auto" w:fill="FFFFFF"/>
          <w:rtl/>
        </w:rPr>
        <w:t>אנימטור</w:t>
      </w:r>
      <w:proofErr w:type="spellEnd"/>
      <w:r>
        <w:rPr>
          <w:rFonts w:ascii="ArbelG" w:hAnsi="ArbelG"/>
          <w:color w:val="000000"/>
          <w:sz w:val="27"/>
          <w:szCs w:val="27"/>
          <w:shd w:val="clear" w:color="auto" w:fill="FFFFFF"/>
          <w:rtl/>
        </w:rPr>
        <w:t>/</w:t>
      </w:r>
      <w:proofErr w:type="spellStart"/>
      <w:r>
        <w:rPr>
          <w:rFonts w:ascii="ArbelG" w:hAnsi="ArbelG"/>
          <w:color w:val="000000"/>
          <w:sz w:val="27"/>
          <w:szCs w:val="27"/>
          <w:shd w:val="clear" w:color="auto" w:fill="FFFFFF"/>
          <w:rtl/>
        </w:rPr>
        <w:t>ית</w:t>
      </w:r>
      <w:proofErr w:type="spellEnd"/>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 xml:space="preserve">קו"ח </w:t>
      </w:r>
      <w:proofErr w:type="spellStart"/>
      <w:r>
        <w:rPr>
          <w:rFonts w:ascii="ArbelG" w:hAnsi="ArbelG"/>
          <w:color w:val="000000"/>
          <w:sz w:val="27"/>
          <w:szCs w:val="27"/>
          <w:shd w:val="clear" w:color="auto" w:fill="FFFFFF"/>
          <w:rtl/>
        </w:rPr>
        <w:t>אנימטור</w:t>
      </w:r>
      <w:proofErr w:type="spellEnd"/>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קישור לעבודות קודמות</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סיסמא לעבודות קודמות</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שם מפיק/ה</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מייל מפיק/ה</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קו"ח מפיק/ה</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קישור לעבודות קודמות</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סיסמה לעבודות קודמות</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שם במאי/ת</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טלפון במאי/ת</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מייל במאי/ת</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קו"ח במאי/ת</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קישור לעבודות קודמות</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סיסמא לעבודות קודמות</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שם תסריטאי/ת</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טלפון תסריטאי/ת</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rPr>
        <w:lastRenderedPageBreak/>
        <w:br/>
      </w:r>
      <w:r>
        <w:rPr>
          <w:rFonts w:ascii="ArbelG" w:hAnsi="ArbelG"/>
          <w:color w:val="000000"/>
          <w:sz w:val="27"/>
          <w:szCs w:val="27"/>
          <w:shd w:val="clear" w:color="auto" w:fill="FFFFFF"/>
          <w:rtl/>
        </w:rPr>
        <w:t>מייל תסריטאי/ת</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קו"ח תסריטאי/ת</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קישור לעבודות קודמות</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סיסמא לעבודות קודמות</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שם מפיק/ה</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טלפון מפיק/ה</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מייל מפיק/ה</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קו"ח מפיק/ה</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קישור לעבודות קודמות</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סיסמא לעבודות קודמות</w:t>
      </w:r>
      <w:r>
        <w:rPr>
          <w:rFonts w:ascii="ArbelG" w:hAnsi="ArbelG"/>
          <w:color w:val="000000"/>
          <w:sz w:val="27"/>
          <w:szCs w:val="27"/>
          <w:shd w:val="clear" w:color="auto" w:fill="FFFFFF"/>
        </w:rPr>
        <w:t>:</w:t>
      </w:r>
      <w:r>
        <w:rPr>
          <w:rFonts w:ascii="ArbelG" w:hAnsi="ArbelG"/>
          <w:color w:val="000000"/>
          <w:sz w:val="27"/>
          <w:szCs w:val="27"/>
        </w:rPr>
        <w:br/>
      </w:r>
      <w:r>
        <w:rPr>
          <w:rFonts w:ascii="ArbelG" w:hAnsi="ArbelG"/>
          <w:color w:val="000000"/>
          <w:sz w:val="27"/>
          <w:szCs w:val="27"/>
        </w:rPr>
        <w:br/>
      </w:r>
      <w:r>
        <w:rPr>
          <w:rFonts w:ascii="ArbelG" w:hAnsi="ArbelG"/>
          <w:color w:val="000000"/>
          <w:sz w:val="27"/>
          <w:szCs w:val="27"/>
          <w:shd w:val="clear" w:color="auto" w:fill="FFFFFF"/>
          <w:rtl/>
        </w:rPr>
        <w:t>הערות</w:t>
      </w:r>
      <w:r>
        <w:rPr>
          <w:rFonts w:ascii="ArbelG" w:hAnsi="ArbelG"/>
          <w:color w:val="000000"/>
          <w:sz w:val="27"/>
          <w:szCs w:val="27"/>
          <w:shd w:val="clear" w:color="auto" w:fill="FFFFFF"/>
        </w:rPr>
        <w:t>:</w:t>
      </w:r>
    </w:p>
    <w:p w:rsidR="00AB486E" w:rsidRPr="00AB486E" w:rsidRDefault="00AB486E">
      <w:pPr>
        <w:rPr>
          <w:sz w:val="48"/>
          <w:szCs w:val="48"/>
        </w:rPr>
      </w:pPr>
      <w:r>
        <w:rPr>
          <w:rFonts w:ascii="ArbelG" w:hAnsi="ArbelG" w:hint="cs"/>
          <w:color w:val="000000"/>
          <w:sz w:val="27"/>
          <w:szCs w:val="27"/>
          <w:shd w:val="clear" w:color="auto" w:fill="FFFFFF"/>
          <w:rtl/>
        </w:rPr>
        <w:t>טריילר</w:t>
      </w:r>
    </w:p>
    <w:sectPr w:rsidR="00AB486E" w:rsidRPr="00AB486E" w:rsidSect="00C6750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belG">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86E"/>
    <w:rsid w:val="0079098B"/>
    <w:rsid w:val="00AB486E"/>
    <w:rsid w:val="00C6750F"/>
    <w:rsid w:val="00C758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965CB-BE54-47D6-9711-4C0592FA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AB486E"/>
    <w:rPr>
      <w:color w:val="0000FF"/>
      <w:u w:val="single"/>
    </w:rPr>
  </w:style>
  <w:style w:type="character" w:styleId="a3">
    <w:name w:val="Strong"/>
    <w:basedOn w:val="a0"/>
    <w:uiPriority w:val="22"/>
    <w:qFormat/>
    <w:rsid w:val="00AB48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erenmakor.org.il/wp-content/uploads/2020/05/%D7%A4%D7%95%D7%A8%D7%9E%D7%98-%D7%AA%D7%A1%D7%A8%D7%99%D7%98-%D7%A2%D7%9C%D7%99%D7%9C%D7%AA%D7%99-1.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377</Words>
  <Characters>1888</Characters>
  <Application>Microsoft Office Word</Application>
  <DocSecurity>0</DocSecurity>
  <Lines>15</Lines>
  <Paragraphs>4</Paragraphs>
  <ScaleCrop>false</ScaleCrop>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2021-02-22T15:36:00Z</dcterms:created>
  <dcterms:modified xsi:type="dcterms:W3CDTF">2021-02-23T19:45:00Z</dcterms:modified>
</cp:coreProperties>
</file>