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72A43" w14:textId="77777777" w:rsidR="00756EA6" w:rsidRPr="0051431C" w:rsidRDefault="00756EA6" w:rsidP="0051431C">
      <w:pPr>
        <w:jc w:val="center"/>
        <w:rPr>
          <w:rFonts w:ascii="Narkisim" w:hAnsi="Narkisim" w:cs="Narkisim"/>
          <w:sz w:val="24"/>
          <w:szCs w:val="24"/>
          <w:rtl/>
        </w:rPr>
      </w:pPr>
      <w:r w:rsidRPr="0051431C">
        <w:rPr>
          <w:rFonts w:ascii="Narkisim" w:hAnsi="Narkisim" w:cs="Narkisim"/>
          <w:noProof/>
          <w:sz w:val="24"/>
          <w:szCs w:val="24"/>
          <w:rtl/>
        </w:rPr>
        <w:drawing>
          <wp:inline distT="0" distB="0" distL="0" distR="0" wp14:anchorId="7A1736CB" wp14:editId="679DF185">
            <wp:extent cx="1724025" cy="1073198"/>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_Hebrew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161" cy="1073905"/>
                    </a:xfrm>
                    <a:prstGeom prst="rect">
                      <a:avLst/>
                    </a:prstGeom>
                  </pic:spPr>
                </pic:pic>
              </a:graphicData>
            </a:graphic>
          </wp:inline>
        </w:drawing>
      </w:r>
    </w:p>
    <w:p w14:paraId="7FED5767" w14:textId="77777777" w:rsidR="00756EA6" w:rsidRPr="0051431C" w:rsidRDefault="00756EA6" w:rsidP="0051431C">
      <w:pPr>
        <w:jc w:val="center"/>
        <w:rPr>
          <w:rFonts w:ascii="Narkisim" w:hAnsi="Narkisim" w:cs="Narkisim"/>
          <w:b/>
          <w:bCs/>
          <w:sz w:val="24"/>
          <w:szCs w:val="24"/>
          <w:u w:val="single"/>
          <w:rtl/>
        </w:rPr>
      </w:pPr>
    </w:p>
    <w:p w14:paraId="4F3F0F6A" w14:textId="0DE05ED6" w:rsidR="001B3D56" w:rsidRPr="001B3D56" w:rsidRDefault="001B3D56" w:rsidP="0051431C">
      <w:pPr>
        <w:jc w:val="center"/>
        <w:rPr>
          <w:rFonts w:ascii="Narkisim" w:hAnsi="Narkisim" w:cs="Narkisim"/>
          <w:b/>
          <w:bCs/>
          <w:sz w:val="28"/>
          <w:szCs w:val="28"/>
          <w:u w:val="single"/>
          <w:rtl/>
        </w:rPr>
      </w:pPr>
      <w:r w:rsidRPr="001B3D56">
        <w:rPr>
          <w:rFonts w:ascii="Narkisim" w:hAnsi="Narkisim" w:cs="Narkisim" w:hint="cs"/>
          <w:b/>
          <w:bCs/>
          <w:sz w:val="28"/>
          <w:szCs w:val="28"/>
          <w:u w:val="single"/>
          <w:rtl/>
        </w:rPr>
        <w:t>קול קורא תעודה 01-202</w:t>
      </w:r>
      <w:r w:rsidR="00562872">
        <w:rPr>
          <w:rFonts w:ascii="Narkisim" w:hAnsi="Narkisim" w:cs="Narkisim" w:hint="cs"/>
          <w:b/>
          <w:bCs/>
          <w:sz w:val="28"/>
          <w:szCs w:val="28"/>
          <w:u w:val="single"/>
          <w:rtl/>
        </w:rPr>
        <w:t>3</w:t>
      </w:r>
    </w:p>
    <w:p w14:paraId="413F3F3B" w14:textId="77777777" w:rsidR="001B3D56" w:rsidRDefault="001B3D56" w:rsidP="0051431C">
      <w:pPr>
        <w:jc w:val="center"/>
        <w:rPr>
          <w:rFonts w:ascii="Narkisim" w:hAnsi="Narkisim" w:cs="Narkisim"/>
          <w:b/>
          <w:bCs/>
          <w:sz w:val="24"/>
          <w:szCs w:val="24"/>
          <w:u w:val="single"/>
          <w:rtl/>
        </w:rPr>
      </w:pPr>
    </w:p>
    <w:p w14:paraId="32699F97" w14:textId="77777777" w:rsidR="006B3692" w:rsidRPr="0051431C" w:rsidRDefault="00BC4CC7" w:rsidP="0051431C">
      <w:pPr>
        <w:jc w:val="center"/>
        <w:rPr>
          <w:rFonts w:ascii="Narkisim" w:hAnsi="Narkisim" w:cs="Narkisim"/>
          <w:b/>
          <w:bCs/>
          <w:sz w:val="24"/>
          <w:szCs w:val="24"/>
          <w:u w:val="single"/>
          <w:rtl/>
        </w:rPr>
      </w:pPr>
      <w:r w:rsidRPr="0051431C">
        <w:rPr>
          <w:rFonts w:ascii="Narkisim" w:hAnsi="Narkisim" w:cs="Narkisim"/>
          <w:b/>
          <w:bCs/>
          <w:sz w:val="24"/>
          <w:szCs w:val="24"/>
          <w:u w:val="single"/>
          <w:rtl/>
        </w:rPr>
        <w:t xml:space="preserve">נהלי הגשה </w:t>
      </w:r>
      <w:r w:rsidR="00B441FD" w:rsidRPr="0051431C">
        <w:rPr>
          <w:rFonts w:ascii="Narkisim" w:hAnsi="Narkisim" w:cs="Narkisim"/>
          <w:b/>
          <w:bCs/>
          <w:sz w:val="24"/>
          <w:szCs w:val="24"/>
          <w:u w:val="single"/>
          <w:rtl/>
        </w:rPr>
        <w:t>ל</w:t>
      </w:r>
      <w:r w:rsidR="00E22001" w:rsidRPr="0051431C">
        <w:rPr>
          <w:rFonts w:ascii="Narkisim" w:hAnsi="Narkisim" w:cs="Narkisim"/>
          <w:b/>
          <w:bCs/>
          <w:sz w:val="24"/>
          <w:szCs w:val="24"/>
          <w:u w:val="single"/>
          <w:rtl/>
        </w:rPr>
        <w:t>השקעה</w:t>
      </w:r>
      <w:r w:rsidR="00B441FD" w:rsidRPr="0051431C">
        <w:rPr>
          <w:rFonts w:ascii="Narkisim" w:hAnsi="Narkisim" w:cs="Narkisim"/>
          <w:b/>
          <w:bCs/>
          <w:sz w:val="24"/>
          <w:szCs w:val="24"/>
          <w:u w:val="single"/>
          <w:rtl/>
        </w:rPr>
        <w:t xml:space="preserve"> </w:t>
      </w:r>
      <w:r w:rsidR="00BA4B0F" w:rsidRPr="0051431C">
        <w:rPr>
          <w:rFonts w:ascii="Narkisim" w:hAnsi="Narkisim" w:cs="Narkisim"/>
          <w:b/>
          <w:bCs/>
          <w:sz w:val="24"/>
          <w:szCs w:val="24"/>
          <w:u w:val="single"/>
          <w:rtl/>
        </w:rPr>
        <w:t xml:space="preserve">בסרטי </w:t>
      </w:r>
      <w:r w:rsidR="0051431C" w:rsidRPr="0051431C">
        <w:rPr>
          <w:rFonts w:ascii="Narkisim" w:hAnsi="Narkisim" w:cs="Narkisim"/>
          <w:b/>
          <w:bCs/>
          <w:sz w:val="24"/>
          <w:szCs w:val="24"/>
          <w:u w:val="single"/>
          <w:rtl/>
        </w:rPr>
        <w:t>תעודה קצרים וארוכי</w:t>
      </w:r>
      <w:r w:rsidR="003C5627">
        <w:rPr>
          <w:rFonts w:ascii="Narkisim" w:hAnsi="Narkisim" w:cs="Narkisim" w:hint="cs"/>
          <w:b/>
          <w:bCs/>
          <w:sz w:val="24"/>
          <w:szCs w:val="24"/>
          <w:u w:val="single"/>
          <w:rtl/>
        </w:rPr>
        <w:t>ם</w:t>
      </w:r>
      <w:r w:rsidR="0051431C" w:rsidRPr="0051431C">
        <w:rPr>
          <w:rFonts w:ascii="Narkisim" w:hAnsi="Narkisim" w:cs="Narkisim"/>
          <w:b/>
          <w:bCs/>
          <w:sz w:val="24"/>
          <w:szCs w:val="24"/>
          <w:u w:val="single"/>
          <w:rtl/>
        </w:rPr>
        <w:t xml:space="preserve"> </w:t>
      </w:r>
      <w:r w:rsidR="00BF33CE" w:rsidRPr="0051431C">
        <w:rPr>
          <w:rFonts w:ascii="Narkisim" w:hAnsi="Narkisim" w:cs="Narkisim"/>
          <w:b/>
          <w:bCs/>
          <w:sz w:val="24"/>
          <w:szCs w:val="24"/>
          <w:u w:val="single"/>
          <w:rtl/>
        </w:rPr>
        <w:t xml:space="preserve">ובסדרות </w:t>
      </w:r>
      <w:r w:rsidRPr="0051431C">
        <w:rPr>
          <w:rFonts w:ascii="Narkisim" w:hAnsi="Narkisim" w:cs="Narkisim"/>
          <w:b/>
          <w:bCs/>
          <w:sz w:val="24"/>
          <w:szCs w:val="24"/>
          <w:u w:val="single"/>
          <w:rtl/>
        </w:rPr>
        <w:t xml:space="preserve">תעודה </w:t>
      </w:r>
    </w:p>
    <w:p w14:paraId="191C1F93" w14:textId="77777777" w:rsidR="002C53EB" w:rsidRPr="0051431C" w:rsidRDefault="002C53EB" w:rsidP="0051431C">
      <w:pPr>
        <w:pStyle w:val="ListParagraph"/>
        <w:spacing w:after="200" w:line="276" w:lineRule="auto"/>
        <w:ind w:left="-35"/>
        <w:jc w:val="center"/>
        <w:rPr>
          <w:rFonts w:ascii="Narkisim" w:hAnsi="Narkisim" w:cs="Narkisim"/>
          <w:b/>
          <w:bCs/>
          <w:sz w:val="24"/>
          <w:szCs w:val="24"/>
          <w:u w:val="single"/>
          <w:rtl/>
        </w:rPr>
      </w:pPr>
      <w:r w:rsidRPr="0051431C">
        <w:rPr>
          <w:rFonts w:ascii="Narkisim" w:hAnsi="Narkisim" w:cs="Narkisim"/>
          <w:sz w:val="24"/>
          <w:szCs w:val="24"/>
          <w:rtl/>
        </w:rPr>
        <w:t>הבהרה:</w:t>
      </w:r>
      <w:r w:rsidR="00A0418E" w:rsidRPr="0051431C">
        <w:rPr>
          <w:rFonts w:ascii="Narkisim" w:hAnsi="Narkisim" w:cs="Narkisim"/>
          <w:sz w:val="24"/>
          <w:szCs w:val="24"/>
          <w:rtl/>
        </w:rPr>
        <w:t xml:space="preserve"> נ</w:t>
      </w:r>
      <w:r w:rsidRPr="0051431C">
        <w:rPr>
          <w:rFonts w:ascii="Narkisim" w:hAnsi="Narkisim" w:cs="Narkisim"/>
          <w:sz w:val="24"/>
          <w:szCs w:val="24"/>
          <w:rtl/>
        </w:rPr>
        <w:t>הלי ההגשה מנוסחים בלשון זכר אך פונים לנשים ולגברים כאחד</w:t>
      </w:r>
    </w:p>
    <w:p w14:paraId="66F41B53" w14:textId="77777777" w:rsidR="007D204F" w:rsidRPr="0051431C" w:rsidRDefault="007D204F" w:rsidP="0051431C">
      <w:pPr>
        <w:pStyle w:val="ListParagraph"/>
        <w:jc w:val="both"/>
        <w:rPr>
          <w:rFonts w:ascii="Narkisim" w:hAnsi="Narkisim" w:cs="Narkisim"/>
          <w:color w:val="538135" w:themeColor="accent6" w:themeShade="BF"/>
          <w:sz w:val="24"/>
          <w:szCs w:val="24"/>
          <w:rtl/>
        </w:rPr>
      </w:pPr>
    </w:p>
    <w:p w14:paraId="3DC91F96" w14:textId="77777777" w:rsidR="00222EA0" w:rsidRPr="0051431C" w:rsidRDefault="00222EA0" w:rsidP="0051431C">
      <w:pPr>
        <w:pStyle w:val="ListParagraph"/>
        <w:jc w:val="both"/>
        <w:rPr>
          <w:rFonts w:ascii="Narkisim" w:hAnsi="Narkisim" w:cs="Narkisim"/>
          <w:color w:val="538135" w:themeColor="accent6" w:themeShade="BF"/>
          <w:sz w:val="24"/>
          <w:szCs w:val="24"/>
          <w:rtl/>
        </w:rPr>
      </w:pPr>
    </w:p>
    <w:p w14:paraId="67CD8E90" w14:textId="77777777" w:rsidR="00B31EAC" w:rsidRPr="0051431C" w:rsidRDefault="00435576" w:rsidP="0051431C">
      <w:pPr>
        <w:pStyle w:val="ListParagraph"/>
        <w:jc w:val="both"/>
        <w:rPr>
          <w:rFonts w:ascii="Narkisim" w:hAnsi="Narkisim" w:cs="Narkisim"/>
          <w:color w:val="538135" w:themeColor="accent6" w:themeShade="BF"/>
          <w:sz w:val="24"/>
          <w:szCs w:val="24"/>
        </w:rPr>
      </w:pPr>
      <w:r w:rsidRPr="0051431C">
        <w:rPr>
          <w:rFonts w:ascii="Narkisim" w:hAnsi="Narkisim" w:cs="Narkisim"/>
          <w:color w:val="538135" w:themeColor="accent6" w:themeShade="BF"/>
          <w:sz w:val="24"/>
          <w:szCs w:val="24"/>
          <w:rtl/>
        </w:rPr>
        <w:tab/>
      </w:r>
    </w:p>
    <w:p w14:paraId="53E318AE" w14:textId="77777777" w:rsidR="00BF33CE" w:rsidRPr="0051431C" w:rsidRDefault="007D204F" w:rsidP="0051431C">
      <w:pPr>
        <w:pStyle w:val="ListParagraph"/>
        <w:numPr>
          <w:ilvl w:val="0"/>
          <w:numId w:val="7"/>
        </w:numPr>
        <w:spacing w:line="276" w:lineRule="auto"/>
        <w:jc w:val="both"/>
        <w:rPr>
          <w:rFonts w:ascii="Narkisim" w:hAnsi="Narkisim" w:cs="Narkisim"/>
          <w:b/>
          <w:bCs/>
          <w:sz w:val="24"/>
          <w:szCs w:val="24"/>
        </w:rPr>
      </w:pPr>
      <w:r w:rsidRPr="0051431C">
        <w:rPr>
          <w:rFonts w:ascii="Narkisim" w:hAnsi="Narkisim" w:cs="Narkisim"/>
          <w:b/>
          <w:bCs/>
          <w:sz w:val="24"/>
          <w:szCs w:val="24"/>
          <w:rtl/>
        </w:rPr>
        <w:t xml:space="preserve">קרן מקור לסרטי קולנוע וטלוויזיה (ע"ר) </w:t>
      </w:r>
      <w:r w:rsidR="00BF33CE" w:rsidRPr="0051431C">
        <w:rPr>
          <w:rFonts w:ascii="Narkisim" w:hAnsi="Narkisim" w:cs="Narkisim"/>
          <w:b/>
          <w:bCs/>
          <w:sz w:val="24"/>
          <w:szCs w:val="24"/>
          <w:rtl/>
        </w:rPr>
        <w:t>משקיעה בסרטי ובסדרות תעודה:</w:t>
      </w:r>
    </w:p>
    <w:p w14:paraId="4A36BA67" w14:textId="77777777" w:rsidR="00BF33CE" w:rsidRPr="0051431C" w:rsidRDefault="00BF33CE" w:rsidP="0051431C">
      <w:pPr>
        <w:pStyle w:val="ListParagraph"/>
        <w:spacing w:line="276" w:lineRule="auto"/>
        <w:jc w:val="both"/>
        <w:rPr>
          <w:rFonts w:ascii="Narkisim" w:hAnsi="Narkisim" w:cs="Narkisim"/>
          <w:b/>
          <w:bCs/>
          <w:sz w:val="24"/>
          <w:szCs w:val="24"/>
        </w:rPr>
      </w:pPr>
      <w:r w:rsidRPr="0051431C">
        <w:rPr>
          <w:rFonts w:ascii="Narkisim" w:hAnsi="Narkisim" w:cs="Narkisim"/>
          <w:b/>
          <w:bCs/>
          <w:sz w:val="24"/>
          <w:szCs w:val="24"/>
        </w:rPr>
        <w:t xml:space="preserve"> </w:t>
      </w:r>
    </w:p>
    <w:p w14:paraId="3099F08A" w14:textId="74D30637" w:rsidR="007D204F" w:rsidRPr="0051431C" w:rsidRDefault="007D204F" w:rsidP="0051431C">
      <w:pPr>
        <w:pStyle w:val="ListParagraph"/>
        <w:jc w:val="both"/>
        <w:rPr>
          <w:rFonts w:ascii="Narkisim" w:hAnsi="Narkisim" w:cs="Narkisim"/>
          <w:sz w:val="24"/>
          <w:szCs w:val="24"/>
          <w:rtl/>
        </w:rPr>
      </w:pPr>
      <w:r w:rsidRPr="0051431C">
        <w:rPr>
          <w:rFonts w:ascii="Narkisim" w:hAnsi="Narkisim" w:cs="Narkisim"/>
          <w:b/>
          <w:bCs/>
          <w:sz w:val="24"/>
          <w:szCs w:val="24"/>
          <w:rtl/>
        </w:rPr>
        <w:t>סרטי תעודה</w:t>
      </w:r>
      <w:r w:rsidRPr="0051431C">
        <w:rPr>
          <w:rFonts w:ascii="Narkisim" w:hAnsi="Narkisim" w:cs="Narkisim"/>
          <w:sz w:val="24"/>
          <w:szCs w:val="24"/>
          <w:rtl/>
        </w:rPr>
        <w:t xml:space="preserve"> (</w:t>
      </w:r>
      <w:r w:rsidR="0051431C" w:rsidRPr="0051431C">
        <w:rPr>
          <w:rFonts w:ascii="Narkisim" w:hAnsi="Narkisim" w:cs="Narkisim"/>
          <w:sz w:val="24"/>
          <w:szCs w:val="24"/>
          <w:rtl/>
        </w:rPr>
        <w:t xml:space="preserve">קצרים </w:t>
      </w:r>
      <w:r w:rsidRPr="0051431C">
        <w:rPr>
          <w:rFonts w:ascii="Narkisim" w:hAnsi="Narkisim" w:cs="Narkisim"/>
          <w:sz w:val="24"/>
          <w:szCs w:val="24"/>
          <w:rtl/>
        </w:rPr>
        <w:t>בודדים באורך של</w:t>
      </w:r>
      <w:r w:rsidR="0051431C" w:rsidRPr="0051431C">
        <w:rPr>
          <w:rFonts w:ascii="Narkisim" w:hAnsi="Narkisim" w:cs="Narkisim"/>
          <w:sz w:val="24"/>
          <w:szCs w:val="24"/>
          <w:rtl/>
        </w:rPr>
        <w:t xml:space="preserve"> </w:t>
      </w:r>
      <w:r w:rsidR="00AF47D3">
        <w:rPr>
          <w:rFonts w:ascii="Narkisim" w:hAnsi="Narkisim" w:cs="Narkisim" w:hint="cs"/>
          <w:sz w:val="24"/>
          <w:szCs w:val="24"/>
          <w:rtl/>
        </w:rPr>
        <w:t>7-30</w:t>
      </w:r>
      <w:r w:rsidR="0051431C" w:rsidRPr="0051431C">
        <w:rPr>
          <w:rFonts w:ascii="Narkisim" w:hAnsi="Narkisim" w:cs="Narkisim"/>
          <w:sz w:val="24"/>
          <w:szCs w:val="24"/>
          <w:rtl/>
        </w:rPr>
        <w:t xml:space="preserve"> דקות, ארוכים בודדים באורך של</w:t>
      </w:r>
      <w:r w:rsidRPr="0051431C">
        <w:rPr>
          <w:rFonts w:ascii="Narkisim" w:hAnsi="Narkisim" w:cs="Narkisim"/>
          <w:sz w:val="24"/>
          <w:szCs w:val="24"/>
          <w:rtl/>
        </w:rPr>
        <w:t xml:space="preserve"> 45 דקות ומעלה או סדרות תעודה</w:t>
      </w:r>
      <w:r w:rsidR="00BF33CE" w:rsidRPr="0051431C">
        <w:rPr>
          <w:rFonts w:ascii="Narkisim" w:hAnsi="Narkisim" w:cs="Narkisim"/>
          <w:sz w:val="24"/>
          <w:szCs w:val="24"/>
          <w:rtl/>
        </w:rPr>
        <w:t>, שכל פרק עומד על 35 דקות ומעלה</w:t>
      </w:r>
      <w:r w:rsidRPr="0051431C">
        <w:rPr>
          <w:rFonts w:ascii="Narkisim" w:hAnsi="Narkisim" w:cs="Narkisim"/>
          <w:sz w:val="24"/>
          <w:szCs w:val="24"/>
          <w:rtl/>
        </w:rPr>
        <w:t>) בנושאים לפי בחירת</w:t>
      </w:r>
      <w:r w:rsidR="00AF47D3">
        <w:rPr>
          <w:rFonts w:ascii="Narkisim" w:hAnsi="Narkisim" w:cs="Narkisim" w:hint="cs"/>
          <w:sz w:val="24"/>
          <w:szCs w:val="24"/>
          <w:rtl/>
        </w:rPr>
        <w:t xml:space="preserve"> המגישים</w:t>
      </w:r>
      <w:r w:rsidRPr="0051431C">
        <w:rPr>
          <w:rFonts w:ascii="Narkisim" w:hAnsi="Narkisim" w:cs="Narkisim"/>
          <w:sz w:val="24"/>
          <w:szCs w:val="24"/>
          <w:rtl/>
        </w:rPr>
        <w:t>. סיוע בתחום זה יינתן בדרך כלל לסרטי תעודה בודדים וכן יישקל מתן סיוע לסדרות, בשים לב, בין היתר, לערכן הסגולי ולנושאיהן.</w:t>
      </w:r>
      <w:r w:rsidRPr="0051431C">
        <w:rPr>
          <w:rFonts w:ascii="Narkisim" w:hAnsi="Narkisim" w:cs="Narkisim"/>
          <w:sz w:val="24"/>
          <w:szCs w:val="24"/>
          <w:rtl/>
        </w:rPr>
        <w:tab/>
      </w:r>
      <w:r w:rsidR="00803712" w:rsidRPr="0051431C">
        <w:rPr>
          <w:rFonts w:ascii="Narkisim" w:hAnsi="Narkisim" w:cs="Narkisim"/>
          <w:color w:val="FF0000"/>
          <w:sz w:val="24"/>
          <w:szCs w:val="24"/>
          <w:rtl/>
        </w:rPr>
        <w:t xml:space="preserve"> </w:t>
      </w:r>
    </w:p>
    <w:p w14:paraId="1CAD9FEC" w14:textId="77777777" w:rsidR="002E22EA" w:rsidRPr="0051431C" w:rsidRDefault="00435576" w:rsidP="0051431C">
      <w:pPr>
        <w:pStyle w:val="ListParagraph"/>
        <w:jc w:val="both"/>
        <w:rPr>
          <w:rFonts w:ascii="Narkisim" w:hAnsi="Narkisim" w:cs="Narkisim"/>
          <w:color w:val="538135" w:themeColor="accent6" w:themeShade="BF"/>
          <w:sz w:val="24"/>
          <w:szCs w:val="24"/>
          <w:rtl/>
        </w:rPr>
      </w:pPr>
      <w:r w:rsidRPr="0051431C">
        <w:rPr>
          <w:rFonts w:ascii="Narkisim" w:hAnsi="Narkisim" w:cs="Narkisim"/>
          <w:color w:val="538135" w:themeColor="accent6" w:themeShade="BF"/>
          <w:sz w:val="24"/>
          <w:szCs w:val="24"/>
          <w:rtl/>
        </w:rPr>
        <w:tab/>
      </w:r>
    </w:p>
    <w:p w14:paraId="4BDCE6A4" w14:textId="77777777" w:rsidR="007D204F" w:rsidRPr="0051431C" w:rsidRDefault="007D204F" w:rsidP="0051431C">
      <w:pPr>
        <w:pStyle w:val="ListParagraph"/>
        <w:numPr>
          <w:ilvl w:val="0"/>
          <w:numId w:val="7"/>
        </w:numPr>
        <w:tabs>
          <w:tab w:val="left" w:pos="1077"/>
        </w:tabs>
        <w:spacing w:line="276" w:lineRule="auto"/>
        <w:jc w:val="both"/>
        <w:rPr>
          <w:rFonts w:ascii="Narkisim" w:hAnsi="Narkisim" w:cs="Narkisim"/>
          <w:sz w:val="24"/>
          <w:szCs w:val="24"/>
        </w:rPr>
      </w:pPr>
      <w:r w:rsidRPr="0051431C">
        <w:rPr>
          <w:rFonts w:ascii="Narkisim" w:hAnsi="Narkisim" w:cs="Narkisim"/>
          <w:b/>
          <w:bCs/>
          <w:sz w:val="24"/>
          <w:szCs w:val="24"/>
          <w:rtl/>
        </w:rPr>
        <w:t>מסלולי ה</w:t>
      </w:r>
      <w:r w:rsidR="00BF33CE" w:rsidRPr="0051431C">
        <w:rPr>
          <w:rFonts w:ascii="Narkisim" w:hAnsi="Narkisim" w:cs="Narkisim"/>
          <w:b/>
          <w:bCs/>
          <w:sz w:val="24"/>
          <w:szCs w:val="24"/>
          <w:rtl/>
        </w:rPr>
        <w:t>השקעה</w:t>
      </w:r>
      <w:r w:rsidRPr="0051431C">
        <w:rPr>
          <w:rFonts w:ascii="Narkisim" w:hAnsi="Narkisim" w:cs="Narkisim"/>
          <w:b/>
          <w:bCs/>
          <w:sz w:val="24"/>
          <w:szCs w:val="24"/>
          <w:rtl/>
        </w:rPr>
        <w:t xml:space="preserve">: </w:t>
      </w:r>
      <w:r w:rsidRPr="0051431C">
        <w:rPr>
          <w:rFonts w:ascii="Narkisim" w:hAnsi="Narkisim" w:cs="Narkisim"/>
          <w:b/>
          <w:bCs/>
          <w:sz w:val="24"/>
          <w:szCs w:val="24"/>
          <w:rtl/>
        </w:rPr>
        <w:tab/>
      </w:r>
      <w:r w:rsidRPr="0051431C">
        <w:rPr>
          <w:rFonts w:ascii="Narkisim" w:hAnsi="Narkisim" w:cs="Narkisim"/>
          <w:b/>
          <w:bCs/>
          <w:sz w:val="24"/>
          <w:szCs w:val="24"/>
          <w:rtl/>
        </w:rPr>
        <w:br/>
      </w:r>
      <w:r w:rsidRPr="0051431C">
        <w:rPr>
          <w:rFonts w:ascii="Narkisim" w:hAnsi="Narkisim" w:cs="Narkisim"/>
          <w:b/>
          <w:bCs/>
          <w:sz w:val="24"/>
          <w:szCs w:val="24"/>
          <w:rtl/>
        </w:rPr>
        <w:br/>
      </w:r>
      <w:r w:rsidRPr="0051431C">
        <w:rPr>
          <w:rFonts w:ascii="Narkisim" w:hAnsi="Narkisim" w:cs="Narkisim"/>
          <w:sz w:val="24"/>
          <w:szCs w:val="24"/>
          <w:rtl/>
        </w:rPr>
        <w:t>כספי תמיכות שיוקצו לקרן מכוח חוק הקולנוע משמשים אך ורק למטרות כפי שייקבעו בחוק ובהוראות שמכוחו. בכל מקרה של סתירה בין הוראות החוק או הוראות מכוחו לבין האמור במסמך זה, יגברו הוראות  החוק.</w:t>
      </w:r>
      <w:r w:rsidRPr="0051431C">
        <w:rPr>
          <w:rFonts w:ascii="Narkisim" w:hAnsi="Narkisim" w:cs="Narkisim"/>
          <w:b/>
          <w:bCs/>
          <w:sz w:val="24"/>
          <w:szCs w:val="24"/>
          <w:rtl/>
        </w:rPr>
        <w:tab/>
      </w:r>
    </w:p>
    <w:p w14:paraId="74890D79" w14:textId="77777777" w:rsidR="007D204F" w:rsidRPr="0051431C" w:rsidRDefault="007D204F" w:rsidP="0051431C">
      <w:pPr>
        <w:pStyle w:val="ListParagraph"/>
        <w:tabs>
          <w:tab w:val="left" w:pos="1077"/>
        </w:tabs>
        <w:jc w:val="both"/>
        <w:rPr>
          <w:rFonts w:ascii="Narkisim" w:hAnsi="Narkisim" w:cs="Narkisim"/>
          <w:sz w:val="24"/>
          <w:szCs w:val="24"/>
        </w:rPr>
      </w:pPr>
    </w:p>
    <w:p w14:paraId="48D6CA60" w14:textId="77777777" w:rsidR="007D204F" w:rsidRPr="0051431C" w:rsidRDefault="007D204F" w:rsidP="0051431C">
      <w:pPr>
        <w:pStyle w:val="ListParagraph"/>
        <w:tabs>
          <w:tab w:val="left" w:pos="1077"/>
        </w:tabs>
        <w:jc w:val="both"/>
        <w:rPr>
          <w:rFonts w:ascii="Narkisim" w:hAnsi="Narkisim" w:cs="Narkisim"/>
          <w:sz w:val="24"/>
          <w:szCs w:val="24"/>
          <w:rtl/>
        </w:rPr>
      </w:pPr>
      <w:r w:rsidRPr="0051431C">
        <w:rPr>
          <w:rFonts w:ascii="Narkisim" w:hAnsi="Narkisim" w:cs="Narkisim"/>
          <w:sz w:val="24"/>
          <w:szCs w:val="24"/>
          <w:rtl/>
        </w:rPr>
        <w:t>א.</w:t>
      </w:r>
      <w:r w:rsidRPr="0051431C">
        <w:rPr>
          <w:rFonts w:ascii="Narkisim" w:hAnsi="Narkisim" w:cs="Narkisim"/>
          <w:b/>
          <w:bCs/>
          <w:sz w:val="24"/>
          <w:szCs w:val="24"/>
          <w:rtl/>
        </w:rPr>
        <w:t xml:space="preserve">   "פיתוח" סרטי תעודה (בודדים וסדרות)</w:t>
      </w:r>
      <w:r w:rsidRPr="0051431C">
        <w:rPr>
          <w:rFonts w:ascii="Narkisim" w:hAnsi="Narkisim" w:cs="Narkisim"/>
          <w:sz w:val="24"/>
          <w:szCs w:val="24"/>
          <w:rtl/>
        </w:rPr>
        <w:t xml:space="preserve"> – תחקיר, כתיבת תסריט וצילומי ניסיון.</w:t>
      </w:r>
    </w:p>
    <w:p w14:paraId="731EA29C" w14:textId="77777777" w:rsidR="007D204F" w:rsidRPr="0051431C" w:rsidRDefault="007D204F" w:rsidP="0051431C">
      <w:pPr>
        <w:pStyle w:val="ListParagraph"/>
        <w:jc w:val="both"/>
        <w:rPr>
          <w:rFonts w:ascii="Narkisim" w:hAnsi="Narkisim" w:cs="Narkisim"/>
          <w:sz w:val="24"/>
          <w:szCs w:val="24"/>
          <w:rtl/>
        </w:rPr>
      </w:pPr>
    </w:p>
    <w:p w14:paraId="79511D6D" w14:textId="77777777" w:rsidR="0051431C" w:rsidRDefault="007D204F" w:rsidP="0051431C">
      <w:pPr>
        <w:pStyle w:val="ListParagraph"/>
        <w:numPr>
          <w:ilvl w:val="0"/>
          <w:numId w:val="8"/>
        </w:numPr>
        <w:spacing w:line="240" w:lineRule="auto"/>
        <w:jc w:val="both"/>
        <w:rPr>
          <w:rFonts w:ascii="Narkisim" w:hAnsi="Narkisim" w:cs="Narkisim"/>
          <w:color w:val="538135" w:themeColor="accent6" w:themeShade="BF"/>
          <w:sz w:val="24"/>
          <w:szCs w:val="24"/>
        </w:rPr>
      </w:pPr>
      <w:r w:rsidRPr="0051431C">
        <w:rPr>
          <w:rFonts w:ascii="Narkisim" w:hAnsi="Narkisim" w:cs="Narkisim"/>
          <w:b/>
          <w:bCs/>
          <w:sz w:val="24"/>
          <w:szCs w:val="24"/>
          <w:rtl/>
        </w:rPr>
        <w:t xml:space="preserve">"הפקה" </w:t>
      </w:r>
      <w:r w:rsidRPr="0051431C">
        <w:rPr>
          <w:rFonts w:ascii="Narkisim" w:hAnsi="Narkisim" w:cs="Narkisim"/>
          <w:sz w:val="24"/>
          <w:szCs w:val="24"/>
          <w:rtl/>
        </w:rPr>
        <w:t>–</w:t>
      </w:r>
      <w:r w:rsidRPr="0051431C">
        <w:rPr>
          <w:rFonts w:ascii="Narkisim" w:hAnsi="Narkisim" w:cs="Narkisim"/>
          <w:b/>
          <w:bCs/>
          <w:sz w:val="24"/>
          <w:szCs w:val="24"/>
          <w:rtl/>
        </w:rPr>
        <w:t xml:space="preserve"> </w:t>
      </w:r>
      <w:r w:rsidRPr="0051431C">
        <w:rPr>
          <w:rFonts w:ascii="Narkisim" w:hAnsi="Narkisim" w:cs="Narkisim"/>
          <w:sz w:val="24"/>
          <w:szCs w:val="24"/>
          <w:rtl/>
        </w:rPr>
        <w:t>ביצוע מלא של המיזם, מצילומים ועד לעריכה הסופית והגשת סרט מוגמר.</w:t>
      </w:r>
    </w:p>
    <w:p w14:paraId="37E2C806" w14:textId="77777777" w:rsidR="003C5627" w:rsidRPr="0051431C" w:rsidRDefault="003C5627" w:rsidP="003C5627">
      <w:pPr>
        <w:pStyle w:val="ListParagraph"/>
        <w:spacing w:line="240" w:lineRule="auto"/>
        <w:ind w:left="1080"/>
        <w:jc w:val="both"/>
        <w:rPr>
          <w:rFonts w:ascii="Narkisim" w:hAnsi="Narkisim" w:cs="Narkisim"/>
          <w:color w:val="538135" w:themeColor="accent6" w:themeShade="BF"/>
          <w:sz w:val="24"/>
          <w:szCs w:val="24"/>
        </w:rPr>
      </w:pPr>
    </w:p>
    <w:p w14:paraId="1220578A" w14:textId="77777777" w:rsidR="0051431C" w:rsidRPr="00DE1BDE" w:rsidRDefault="0051431C" w:rsidP="00DE1BDE">
      <w:pPr>
        <w:pStyle w:val="ListParagraph"/>
        <w:numPr>
          <w:ilvl w:val="0"/>
          <w:numId w:val="8"/>
        </w:numPr>
        <w:spacing w:before="100" w:beforeAutospacing="1" w:after="100" w:afterAutospacing="1" w:line="240" w:lineRule="auto"/>
        <w:jc w:val="both"/>
        <w:rPr>
          <w:rFonts w:ascii="Narkisim" w:hAnsi="Narkisim" w:cs="Narkisim"/>
          <w:sz w:val="24"/>
          <w:szCs w:val="24"/>
          <w:rtl/>
        </w:rPr>
      </w:pPr>
      <w:r w:rsidRPr="00DE1BDE">
        <w:rPr>
          <w:rFonts w:ascii="Narkisim" w:hAnsi="Narkisim" w:cs="Narkisim"/>
          <w:b/>
          <w:bCs/>
          <w:sz w:val="24"/>
          <w:szCs w:val="24"/>
          <w:rtl/>
        </w:rPr>
        <w:t>"השלמת הפקה"</w:t>
      </w:r>
      <w:r w:rsidRPr="00DE1BDE">
        <w:rPr>
          <w:rFonts w:ascii="Narkisim" w:hAnsi="Narkisim" w:cs="Narkisim"/>
          <w:sz w:val="24"/>
          <w:szCs w:val="24"/>
          <w:rtl/>
        </w:rPr>
        <w:t xml:space="preserve"> - </w:t>
      </w:r>
      <w:r w:rsidRPr="00DE1BDE">
        <w:rPr>
          <w:rFonts w:ascii="Narkisim" w:eastAsia="Times New Roman" w:hAnsi="Narkisim" w:cs="Narkisim"/>
          <w:b/>
          <w:bCs/>
          <w:sz w:val="24"/>
          <w:szCs w:val="24"/>
          <w:rtl/>
        </w:rPr>
        <w:t xml:space="preserve"> </w:t>
      </w:r>
      <w:r w:rsidRPr="00DE1BDE">
        <w:rPr>
          <w:rFonts w:ascii="Narkisim" w:eastAsia="Times New Roman" w:hAnsi="Narkisim" w:cs="Narkisim"/>
          <w:sz w:val="24"/>
          <w:szCs w:val="24"/>
          <w:rtl/>
        </w:rPr>
        <w:t>ביצוע משלב העריכה עד לעריכה סופית והגשת סרט מוגמר.</w:t>
      </w:r>
    </w:p>
    <w:p w14:paraId="7DCAF5F0" w14:textId="77777777" w:rsidR="003C5627" w:rsidRPr="003C5627" w:rsidRDefault="003C5627" w:rsidP="003C5627">
      <w:pPr>
        <w:spacing w:before="100" w:beforeAutospacing="1" w:after="100" w:afterAutospacing="1" w:line="240" w:lineRule="auto"/>
        <w:jc w:val="both"/>
        <w:rPr>
          <w:rFonts w:ascii="Narkisim" w:hAnsi="Narkisim" w:cs="Narkisim"/>
          <w:sz w:val="24"/>
          <w:szCs w:val="24"/>
        </w:rPr>
      </w:pPr>
    </w:p>
    <w:p w14:paraId="6E49E9DA" w14:textId="77777777" w:rsidR="00DE1BDE" w:rsidRPr="00FF1F5F" w:rsidRDefault="00DE1BDE" w:rsidP="00DE1BDE">
      <w:pPr>
        <w:pStyle w:val="ListParagraph"/>
        <w:numPr>
          <w:ilvl w:val="0"/>
          <w:numId w:val="7"/>
        </w:numPr>
        <w:spacing w:before="100" w:beforeAutospacing="1" w:after="100" w:afterAutospacing="1" w:line="240" w:lineRule="auto"/>
        <w:jc w:val="both"/>
        <w:rPr>
          <w:rFonts w:ascii="Narkisim" w:hAnsi="Narkisim" w:cs="Narkisim"/>
          <w:b/>
          <w:bCs/>
          <w:sz w:val="24"/>
          <w:szCs w:val="24"/>
        </w:rPr>
      </w:pPr>
      <w:r w:rsidRPr="00FF1F5F">
        <w:rPr>
          <w:rFonts w:ascii="Narkisim" w:hAnsi="Narkisim" w:cs="Narkisim" w:hint="cs"/>
          <w:b/>
          <w:bCs/>
          <w:sz w:val="24"/>
          <w:szCs w:val="24"/>
          <w:rtl/>
        </w:rPr>
        <w:t>לו"ז הקול קורא</w:t>
      </w:r>
      <w:r w:rsidR="003C5627" w:rsidRPr="00FF1F5F">
        <w:rPr>
          <w:rFonts w:ascii="Narkisim" w:hAnsi="Narkisim" w:cs="Narkisim" w:hint="cs"/>
          <w:b/>
          <w:bCs/>
          <w:sz w:val="24"/>
          <w:szCs w:val="24"/>
          <w:rtl/>
        </w:rPr>
        <w:t>:</w:t>
      </w:r>
    </w:p>
    <w:p w14:paraId="249D3F2B" w14:textId="77777777" w:rsidR="003C5627" w:rsidRDefault="003C5627" w:rsidP="003C5627">
      <w:pPr>
        <w:pStyle w:val="ListParagraph"/>
        <w:spacing w:before="100" w:beforeAutospacing="1" w:after="100" w:afterAutospacing="1" w:line="240" w:lineRule="auto"/>
        <w:jc w:val="both"/>
        <w:rPr>
          <w:rFonts w:ascii="Narkisim" w:hAnsi="Narkisim" w:cs="Narkisim"/>
          <w:sz w:val="24"/>
          <w:szCs w:val="24"/>
        </w:rPr>
      </w:pPr>
    </w:p>
    <w:p w14:paraId="3F8D088C" w14:textId="55F390EF" w:rsidR="00DE1BDE" w:rsidRDefault="00DE1BDE" w:rsidP="00DE1BDE">
      <w:pPr>
        <w:pStyle w:val="ListParagraph"/>
        <w:numPr>
          <w:ilvl w:val="0"/>
          <w:numId w:val="17"/>
        </w:numPr>
        <w:spacing w:before="100" w:beforeAutospacing="1" w:after="100" w:afterAutospacing="1" w:line="240" w:lineRule="auto"/>
        <w:jc w:val="both"/>
        <w:rPr>
          <w:rFonts w:ascii="Narkisim" w:hAnsi="Narkisim" w:cs="Narkisim"/>
          <w:sz w:val="24"/>
          <w:szCs w:val="24"/>
        </w:rPr>
      </w:pPr>
      <w:r>
        <w:rPr>
          <w:rFonts w:ascii="Narkisim" w:hAnsi="Narkisim" w:cs="Narkisim" w:hint="cs"/>
          <w:sz w:val="24"/>
          <w:szCs w:val="24"/>
          <w:rtl/>
        </w:rPr>
        <w:t xml:space="preserve">מועד פרסום קול קורא ופתיחת ההגשה: </w:t>
      </w:r>
      <w:r w:rsidR="001B2D7F">
        <w:rPr>
          <w:rFonts w:ascii="Narkisim" w:hAnsi="Narkisim" w:cs="Narkisim" w:hint="cs"/>
          <w:color w:val="FF0000"/>
          <w:sz w:val="24"/>
          <w:szCs w:val="24"/>
          <w:rtl/>
        </w:rPr>
        <w:t>10.1.202</w:t>
      </w:r>
      <w:r w:rsidR="00F5026C">
        <w:rPr>
          <w:rFonts w:ascii="Narkisim" w:hAnsi="Narkisim" w:cs="Narkisim" w:hint="cs"/>
          <w:color w:val="FF0000"/>
          <w:sz w:val="24"/>
          <w:szCs w:val="24"/>
          <w:rtl/>
        </w:rPr>
        <w:t>3</w:t>
      </w:r>
    </w:p>
    <w:p w14:paraId="208DB7FB" w14:textId="26443EDB" w:rsidR="00DE1BDE" w:rsidRDefault="00DE1BDE" w:rsidP="00DE1BDE">
      <w:pPr>
        <w:pStyle w:val="ListParagraph"/>
        <w:numPr>
          <w:ilvl w:val="0"/>
          <w:numId w:val="17"/>
        </w:numPr>
        <w:spacing w:before="100" w:beforeAutospacing="1" w:after="100" w:afterAutospacing="1" w:line="240" w:lineRule="auto"/>
        <w:jc w:val="both"/>
        <w:rPr>
          <w:rFonts w:ascii="Narkisim" w:hAnsi="Narkisim" w:cs="Narkisim"/>
          <w:sz w:val="24"/>
          <w:szCs w:val="24"/>
        </w:rPr>
      </w:pPr>
      <w:r>
        <w:rPr>
          <w:rFonts w:ascii="Narkisim" w:hAnsi="Narkisim" w:cs="Narkisim" w:hint="cs"/>
          <w:sz w:val="24"/>
          <w:szCs w:val="24"/>
          <w:rtl/>
        </w:rPr>
        <w:t xml:space="preserve">מועד אחרון להגשה: </w:t>
      </w:r>
      <w:r w:rsidR="001B2D7F">
        <w:rPr>
          <w:rFonts w:ascii="Narkisim" w:hAnsi="Narkisim" w:cs="Narkisim" w:hint="cs"/>
          <w:color w:val="FF0000"/>
          <w:sz w:val="24"/>
          <w:szCs w:val="24"/>
          <w:rtl/>
        </w:rPr>
        <w:t>16.2.202</w:t>
      </w:r>
      <w:r w:rsidR="00F91ED6">
        <w:rPr>
          <w:rFonts w:ascii="Narkisim" w:hAnsi="Narkisim" w:cs="Narkisim" w:hint="cs"/>
          <w:color w:val="FF0000"/>
          <w:sz w:val="24"/>
          <w:szCs w:val="24"/>
          <w:rtl/>
        </w:rPr>
        <w:t>3</w:t>
      </w:r>
    </w:p>
    <w:p w14:paraId="232C2F4D" w14:textId="078C99B4" w:rsidR="002452CE" w:rsidRDefault="002452CE" w:rsidP="00DE1BDE">
      <w:pPr>
        <w:pStyle w:val="ListParagraph"/>
        <w:numPr>
          <w:ilvl w:val="0"/>
          <w:numId w:val="17"/>
        </w:numPr>
        <w:spacing w:before="100" w:beforeAutospacing="1" w:after="100" w:afterAutospacing="1" w:line="240" w:lineRule="auto"/>
        <w:jc w:val="both"/>
        <w:rPr>
          <w:rFonts w:ascii="Narkisim" w:hAnsi="Narkisim" w:cs="Narkisim"/>
          <w:sz w:val="24"/>
          <w:szCs w:val="24"/>
        </w:rPr>
      </w:pPr>
      <w:r>
        <w:rPr>
          <w:rFonts w:ascii="Narkisim" w:hAnsi="Narkisim" w:cs="Narkisim" w:hint="cs"/>
          <w:sz w:val="24"/>
          <w:szCs w:val="24"/>
          <w:rtl/>
        </w:rPr>
        <w:t xml:space="preserve">הודעות לכל היוצרים: </w:t>
      </w:r>
      <w:r w:rsidR="00B07061">
        <w:rPr>
          <w:rFonts w:ascii="Narkisim" w:hAnsi="Narkisim" w:cs="Narkisim" w:hint="cs"/>
          <w:color w:val="FF0000"/>
          <w:sz w:val="24"/>
          <w:szCs w:val="24"/>
          <w:rtl/>
        </w:rPr>
        <w:t>14.05.2023</w:t>
      </w:r>
    </w:p>
    <w:p w14:paraId="5BB205AC" w14:textId="5F6AFDDE" w:rsidR="00D22C7B" w:rsidRDefault="00D22C7B" w:rsidP="00D22C7B">
      <w:pPr>
        <w:pStyle w:val="ListParagraph"/>
        <w:numPr>
          <w:ilvl w:val="0"/>
          <w:numId w:val="17"/>
        </w:numPr>
        <w:spacing w:before="100" w:beforeAutospacing="1" w:after="100" w:afterAutospacing="1" w:line="240" w:lineRule="auto"/>
        <w:jc w:val="both"/>
        <w:rPr>
          <w:rFonts w:ascii="Narkisim" w:hAnsi="Narkisim" w:cs="Narkisim"/>
          <w:sz w:val="24"/>
          <w:szCs w:val="24"/>
        </w:rPr>
      </w:pPr>
      <w:r>
        <w:rPr>
          <w:rFonts w:ascii="Narkisim" w:hAnsi="Narkisim" w:cs="Narkisim" w:hint="cs"/>
          <w:sz w:val="24"/>
          <w:szCs w:val="24"/>
          <w:rtl/>
        </w:rPr>
        <w:t>פרזנטציות</w:t>
      </w:r>
      <w:r w:rsidR="001B2D7F">
        <w:rPr>
          <w:rFonts w:ascii="Narkisim" w:hAnsi="Narkisim" w:cs="Narkisim" w:hint="cs"/>
          <w:sz w:val="24"/>
          <w:szCs w:val="24"/>
          <w:rtl/>
        </w:rPr>
        <w:t xml:space="preserve">: </w:t>
      </w:r>
      <w:r w:rsidR="00B07D42">
        <w:rPr>
          <w:rFonts w:ascii="Narkisim" w:hAnsi="Narkisim" w:cs="Narkisim" w:hint="cs"/>
          <w:color w:val="FF0000"/>
          <w:sz w:val="24"/>
          <w:szCs w:val="24"/>
          <w:rtl/>
        </w:rPr>
        <w:t>29-31</w:t>
      </w:r>
      <w:r w:rsidR="002452CE">
        <w:rPr>
          <w:rFonts w:ascii="Narkisim" w:hAnsi="Narkisim" w:cs="Narkisim" w:hint="cs"/>
          <w:color w:val="FF0000"/>
          <w:sz w:val="24"/>
          <w:szCs w:val="24"/>
          <w:rtl/>
        </w:rPr>
        <w:t>.5.2023</w:t>
      </w:r>
    </w:p>
    <w:p w14:paraId="1EEE759B" w14:textId="7AA98826" w:rsidR="002E22EA" w:rsidRDefault="00D22C7B" w:rsidP="001E3404">
      <w:pPr>
        <w:pStyle w:val="ListParagraph"/>
        <w:numPr>
          <w:ilvl w:val="0"/>
          <w:numId w:val="17"/>
        </w:numPr>
        <w:spacing w:before="100" w:beforeAutospacing="1" w:after="100" w:afterAutospacing="1" w:line="240" w:lineRule="auto"/>
        <w:jc w:val="both"/>
        <w:rPr>
          <w:rFonts w:ascii="Narkisim" w:hAnsi="Narkisim" w:cs="Narkisim"/>
          <w:color w:val="538135" w:themeColor="accent6" w:themeShade="BF"/>
          <w:sz w:val="24"/>
          <w:szCs w:val="24"/>
        </w:rPr>
      </w:pPr>
      <w:r w:rsidRPr="002452CE">
        <w:rPr>
          <w:rFonts w:ascii="Narkisim" w:hAnsi="Narkisim" w:cs="Narkisim" w:hint="cs"/>
          <w:sz w:val="24"/>
          <w:szCs w:val="24"/>
          <w:rtl/>
        </w:rPr>
        <w:t>תשובות סופיות ליוצרים שהציגו בפרזנטציה</w:t>
      </w:r>
      <w:r w:rsidR="002452CE" w:rsidRPr="002452CE">
        <w:rPr>
          <w:rFonts w:ascii="Narkisim" w:hAnsi="Narkisim" w:cs="Narkisim" w:hint="cs"/>
          <w:sz w:val="24"/>
          <w:szCs w:val="24"/>
          <w:rtl/>
        </w:rPr>
        <w:t xml:space="preserve">: </w:t>
      </w:r>
      <w:r w:rsidR="005B59DE">
        <w:rPr>
          <w:rFonts w:ascii="Narkisim" w:hAnsi="Narkisim" w:cs="Narkisim" w:hint="cs"/>
          <w:color w:val="FF0000"/>
          <w:sz w:val="24"/>
          <w:szCs w:val="24"/>
          <w:rtl/>
        </w:rPr>
        <w:t>04.06</w:t>
      </w:r>
      <w:r w:rsidR="002452CE" w:rsidRPr="002452CE">
        <w:rPr>
          <w:rFonts w:ascii="Narkisim" w:hAnsi="Narkisim" w:cs="Narkisim" w:hint="cs"/>
          <w:color w:val="FF0000"/>
          <w:sz w:val="24"/>
          <w:szCs w:val="24"/>
          <w:rtl/>
        </w:rPr>
        <w:t>.2023</w:t>
      </w:r>
      <w:r w:rsidR="002452CE" w:rsidRPr="002452CE">
        <w:rPr>
          <w:rFonts w:ascii="Narkisim" w:hAnsi="Narkisim" w:cs="Narkisim" w:hint="cs"/>
          <w:sz w:val="24"/>
          <w:szCs w:val="24"/>
          <w:rtl/>
        </w:rPr>
        <w:t xml:space="preserve"> </w:t>
      </w:r>
      <w:r w:rsidR="00A421CF" w:rsidRPr="002452CE">
        <w:rPr>
          <w:rFonts w:ascii="Narkisim" w:hAnsi="Narkisim" w:cs="Narkisim" w:hint="cs"/>
          <w:sz w:val="24"/>
          <w:szCs w:val="24"/>
          <w:rtl/>
        </w:rPr>
        <w:t xml:space="preserve"> </w:t>
      </w:r>
    </w:p>
    <w:p w14:paraId="7029DDDC" w14:textId="77777777" w:rsidR="002452CE" w:rsidRPr="002452CE" w:rsidRDefault="002452CE" w:rsidP="001E3404">
      <w:pPr>
        <w:pStyle w:val="ListParagraph"/>
        <w:numPr>
          <w:ilvl w:val="0"/>
          <w:numId w:val="17"/>
        </w:numPr>
        <w:spacing w:before="100" w:beforeAutospacing="1" w:after="100" w:afterAutospacing="1" w:line="240" w:lineRule="auto"/>
        <w:jc w:val="both"/>
        <w:rPr>
          <w:rFonts w:ascii="Narkisim" w:hAnsi="Narkisim" w:cs="Narkisim"/>
          <w:color w:val="538135" w:themeColor="accent6" w:themeShade="BF"/>
          <w:sz w:val="24"/>
          <w:szCs w:val="24"/>
        </w:rPr>
      </w:pPr>
    </w:p>
    <w:p w14:paraId="3D228B08" w14:textId="77777777" w:rsidR="00263A9F" w:rsidRPr="0051431C" w:rsidRDefault="00263A9F" w:rsidP="0051431C">
      <w:pPr>
        <w:pStyle w:val="ListParagraph"/>
        <w:numPr>
          <w:ilvl w:val="0"/>
          <w:numId w:val="7"/>
        </w:numPr>
        <w:spacing w:after="200" w:line="276" w:lineRule="auto"/>
        <w:jc w:val="both"/>
        <w:rPr>
          <w:rFonts w:ascii="Narkisim" w:hAnsi="Narkisim" w:cs="Narkisim"/>
          <w:sz w:val="24"/>
          <w:szCs w:val="24"/>
        </w:rPr>
      </w:pPr>
      <w:r w:rsidRPr="0051431C">
        <w:rPr>
          <w:rFonts w:ascii="Narkisim" w:hAnsi="Narkisim" w:cs="Narkisim"/>
          <w:b/>
          <w:bCs/>
          <w:sz w:val="24"/>
          <w:szCs w:val="24"/>
          <w:rtl/>
        </w:rPr>
        <w:t xml:space="preserve">רשאים להגיש בקשה: </w:t>
      </w:r>
    </w:p>
    <w:p w14:paraId="713C95EF" w14:textId="77777777" w:rsidR="00263A9F" w:rsidRPr="0051431C" w:rsidRDefault="00263A9F" w:rsidP="0051431C">
      <w:pPr>
        <w:pStyle w:val="ListParagraph"/>
        <w:jc w:val="both"/>
        <w:rPr>
          <w:rFonts w:ascii="Narkisim" w:hAnsi="Narkisim" w:cs="Narkisim"/>
          <w:sz w:val="24"/>
          <w:szCs w:val="24"/>
          <w:rtl/>
        </w:rPr>
      </w:pPr>
      <w:r w:rsidRPr="0051431C">
        <w:rPr>
          <w:rFonts w:ascii="Narkisim" w:hAnsi="Narkisim" w:cs="Narkisim"/>
          <w:b/>
          <w:bCs/>
          <w:sz w:val="24"/>
          <w:szCs w:val="24"/>
          <w:rtl/>
        </w:rPr>
        <w:tab/>
      </w:r>
      <w:r w:rsidRPr="0051431C">
        <w:rPr>
          <w:rFonts w:ascii="Narkisim" w:hAnsi="Narkisim" w:cs="Narkisim"/>
          <w:sz w:val="24"/>
          <w:szCs w:val="24"/>
          <w:rtl/>
        </w:rPr>
        <w:br/>
        <w:t>זכאים להגיש בקשות לקרן – יוצרים, מפיקים, במאים או תסריטאים אשר אינם נמצאים במסגרת לימודים וה</w:t>
      </w:r>
      <w:r w:rsidR="00BF33CE" w:rsidRPr="0051431C">
        <w:rPr>
          <w:rFonts w:ascii="Narkisim" w:hAnsi="Narkisim" w:cs="Narkisim"/>
          <w:sz w:val="24"/>
          <w:szCs w:val="24"/>
          <w:rtl/>
        </w:rPr>
        <w:t>השקעה</w:t>
      </w:r>
      <w:r w:rsidRPr="0051431C">
        <w:rPr>
          <w:rFonts w:ascii="Narkisim" w:hAnsi="Narkisim" w:cs="Narkisim"/>
          <w:sz w:val="24"/>
          <w:szCs w:val="24"/>
          <w:rtl/>
        </w:rPr>
        <w:t xml:space="preserve"> המבוקשת אינה עבור סרט גמר במוסד לימודי. ה</w:t>
      </w:r>
      <w:r w:rsidR="00BF33CE" w:rsidRPr="0051431C">
        <w:rPr>
          <w:rFonts w:ascii="Narkisim" w:hAnsi="Narkisim" w:cs="Narkisim"/>
          <w:sz w:val="24"/>
          <w:szCs w:val="24"/>
          <w:rtl/>
        </w:rPr>
        <w:t>השקעה</w:t>
      </w:r>
      <w:r w:rsidRPr="0051431C">
        <w:rPr>
          <w:rFonts w:ascii="Narkisim" w:hAnsi="Narkisim" w:cs="Narkisim"/>
          <w:sz w:val="24"/>
          <w:szCs w:val="24"/>
          <w:rtl/>
        </w:rPr>
        <w:t xml:space="preserve"> תינתן לסרט המוגדר כ"סרט ישראלי". לפירוט נא לפנות לקישור: </w:t>
      </w:r>
      <w:hyperlink r:id="rId8" w:history="1">
        <w:r w:rsidRPr="0051431C">
          <w:rPr>
            <w:rStyle w:val="Hyperlink"/>
            <w:rFonts w:ascii="Narkisim" w:hAnsi="Narkisim" w:cs="Narkisim"/>
            <w:sz w:val="24"/>
            <w:szCs w:val="24"/>
            <w:rtl/>
          </w:rPr>
          <w:t>תקנות הקולנוע (הכרה בסרט כסרט ישראלי), תשס"ה-2005</w:t>
        </w:r>
      </w:hyperlink>
      <w:r w:rsidRPr="0051431C">
        <w:rPr>
          <w:rFonts w:ascii="Narkisim" w:hAnsi="Narkisim" w:cs="Narkisim"/>
          <w:sz w:val="24"/>
          <w:szCs w:val="24"/>
          <w:rtl/>
        </w:rPr>
        <w:t xml:space="preserve"> המפרט את התנאים להכרה בסרט כסרט ישראלי. התקנות מופיעות בנספח שלהלן (א-1).</w:t>
      </w:r>
      <w:r w:rsidRPr="0051431C">
        <w:rPr>
          <w:rFonts w:ascii="Narkisim" w:hAnsi="Narkisim" w:cs="Narkisim"/>
          <w:sz w:val="24"/>
          <w:szCs w:val="24"/>
          <w:rtl/>
        </w:rPr>
        <w:tab/>
      </w:r>
    </w:p>
    <w:p w14:paraId="3C50DE79" w14:textId="77777777" w:rsidR="00BF33CE" w:rsidRPr="0051431C" w:rsidRDefault="00BF33CE" w:rsidP="0051431C">
      <w:pPr>
        <w:pStyle w:val="ListParagraph"/>
        <w:jc w:val="both"/>
        <w:rPr>
          <w:rFonts w:ascii="Narkisim" w:hAnsi="Narkisim" w:cs="Narkisim"/>
          <w:sz w:val="24"/>
          <w:szCs w:val="24"/>
          <w:rtl/>
        </w:rPr>
      </w:pPr>
    </w:p>
    <w:p w14:paraId="05738A1F" w14:textId="77777777" w:rsidR="00263A9F" w:rsidRPr="0051431C" w:rsidRDefault="00263A9F" w:rsidP="0051431C">
      <w:pPr>
        <w:pStyle w:val="ListParagraph"/>
        <w:jc w:val="both"/>
        <w:rPr>
          <w:rFonts w:ascii="Narkisim" w:hAnsi="Narkisim" w:cs="Narkisim"/>
          <w:sz w:val="24"/>
          <w:szCs w:val="24"/>
          <w:rtl/>
        </w:rPr>
      </w:pPr>
      <w:r w:rsidRPr="0051431C">
        <w:rPr>
          <w:rFonts w:ascii="Narkisim" w:hAnsi="Narkisim" w:cs="Narkisim"/>
          <w:b/>
          <w:bCs/>
          <w:sz w:val="24"/>
          <w:szCs w:val="24"/>
          <w:rtl/>
        </w:rPr>
        <w:t>מגיש שהוא מפיק ואינו הבמאי</w:t>
      </w:r>
      <w:r w:rsidRPr="0051431C">
        <w:rPr>
          <w:rFonts w:ascii="Narkisim" w:hAnsi="Narkisim" w:cs="Narkisim"/>
          <w:sz w:val="24"/>
          <w:szCs w:val="24"/>
          <w:rtl/>
        </w:rPr>
        <w:t xml:space="preserve"> רשאי להגיש בו זמנית עד 3 בקשות במועד לפיתוח </w:t>
      </w:r>
      <w:r w:rsidR="00E55AD7" w:rsidRPr="0051431C">
        <w:rPr>
          <w:rFonts w:ascii="Narkisim" w:hAnsi="Narkisim" w:cs="Narkisim"/>
          <w:sz w:val="24"/>
          <w:szCs w:val="24"/>
          <w:rtl/>
        </w:rPr>
        <w:t xml:space="preserve">ו/או </w:t>
      </w:r>
      <w:r w:rsidRPr="0051431C">
        <w:rPr>
          <w:rFonts w:ascii="Narkisim" w:hAnsi="Narkisim" w:cs="Narkisim"/>
          <w:sz w:val="24"/>
          <w:szCs w:val="24"/>
          <w:rtl/>
        </w:rPr>
        <w:t>להפקת סרט תעודה ויוכל לקבל את תמיכת הקרן בו זמנית עבור עד 2 מיזמים בשנה</w:t>
      </w:r>
      <w:r w:rsidR="00EB059B" w:rsidRPr="0051431C">
        <w:rPr>
          <w:rFonts w:ascii="Narkisim" w:hAnsi="Narkisim" w:cs="Narkisim"/>
          <w:sz w:val="24"/>
          <w:szCs w:val="24"/>
          <w:rtl/>
        </w:rPr>
        <w:t xml:space="preserve"> קלנדרית</w:t>
      </w:r>
      <w:r w:rsidR="00BF33CE" w:rsidRPr="0051431C">
        <w:rPr>
          <w:rFonts w:ascii="Narkisim" w:hAnsi="Narkisim" w:cs="Narkisim"/>
          <w:sz w:val="24"/>
          <w:szCs w:val="24"/>
          <w:rtl/>
        </w:rPr>
        <w:t>, ללא קשר למספר הקולות הקוראים אליהם הגיש</w:t>
      </w:r>
      <w:r w:rsidRPr="0051431C">
        <w:rPr>
          <w:rFonts w:ascii="Narkisim" w:hAnsi="Narkisim" w:cs="Narkisim"/>
          <w:sz w:val="24"/>
          <w:szCs w:val="24"/>
          <w:rtl/>
        </w:rPr>
        <w:t>. ואולם מנכ"ל הקרן רשאי להתנות את קבלת הסיוע לאחד משני המיזמים בקבלת נתונים להנחת דעתו על התנהלות תקינה של הפקת המיזם הראשון מבין השניים, שהוחל בהפקתו.</w:t>
      </w:r>
    </w:p>
    <w:p w14:paraId="3C8689A6" w14:textId="77777777" w:rsidR="00263A9F" w:rsidRPr="0051431C" w:rsidRDefault="00263A9F" w:rsidP="0051431C">
      <w:pPr>
        <w:pStyle w:val="ListParagraph"/>
        <w:jc w:val="both"/>
        <w:rPr>
          <w:rFonts w:ascii="Narkisim" w:hAnsi="Narkisim" w:cs="Narkisim"/>
          <w:sz w:val="24"/>
          <w:szCs w:val="24"/>
          <w:rtl/>
        </w:rPr>
      </w:pPr>
    </w:p>
    <w:p w14:paraId="105B7C99" w14:textId="77777777" w:rsidR="00263A9F" w:rsidRPr="0051431C" w:rsidRDefault="00263A9F" w:rsidP="0051431C">
      <w:pPr>
        <w:pStyle w:val="ListParagraph"/>
        <w:jc w:val="both"/>
        <w:rPr>
          <w:rFonts w:ascii="Narkisim" w:hAnsi="Narkisim" w:cs="Narkisim"/>
          <w:color w:val="0070C0"/>
          <w:sz w:val="24"/>
          <w:szCs w:val="24"/>
          <w:rtl/>
        </w:rPr>
      </w:pPr>
      <w:r w:rsidRPr="0051431C">
        <w:rPr>
          <w:rFonts w:ascii="Narkisim" w:hAnsi="Narkisim" w:cs="Narkisim"/>
          <w:b/>
          <w:bCs/>
          <w:sz w:val="24"/>
          <w:szCs w:val="24"/>
          <w:rtl/>
        </w:rPr>
        <w:t>מגיש שהוא גם המפיק וגם הבימאי</w:t>
      </w:r>
      <w:r w:rsidRPr="0051431C">
        <w:rPr>
          <w:rFonts w:ascii="Narkisim" w:hAnsi="Narkisim" w:cs="Narkisim"/>
          <w:sz w:val="24"/>
          <w:szCs w:val="24"/>
          <w:rtl/>
        </w:rPr>
        <w:t xml:space="preserve"> רשאי להגיש עד 2 בקשות בכל מועד, לפיתוח ו</w:t>
      </w:r>
      <w:r w:rsidR="00BF2D9B" w:rsidRPr="0051431C">
        <w:rPr>
          <w:rFonts w:ascii="Narkisim" w:hAnsi="Narkisim" w:cs="Narkisim"/>
          <w:sz w:val="24"/>
          <w:szCs w:val="24"/>
          <w:rtl/>
        </w:rPr>
        <w:t xml:space="preserve">/או </w:t>
      </w:r>
      <w:r w:rsidRPr="0051431C">
        <w:rPr>
          <w:rFonts w:ascii="Narkisim" w:hAnsi="Narkisim" w:cs="Narkisim"/>
          <w:sz w:val="24"/>
          <w:szCs w:val="24"/>
          <w:rtl/>
        </w:rPr>
        <w:t>להפקת סרט תעודה ויוכל לקבל את תמיכת הקרן רק עבור מיזם אחד בכל שנה</w:t>
      </w:r>
      <w:r w:rsidR="00EB059B" w:rsidRPr="0051431C">
        <w:rPr>
          <w:rFonts w:ascii="Narkisim" w:hAnsi="Narkisim" w:cs="Narkisim"/>
          <w:sz w:val="24"/>
          <w:szCs w:val="24"/>
          <w:rtl/>
        </w:rPr>
        <w:t xml:space="preserve"> קלנדרית</w:t>
      </w:r>
      <w:r w:rsidRPr="0051431C">
        <w:rPr>
          <w:rFonts w:ascii="Narkisim" w:hAnsi="Narkisim" w:cs="Narkisim"/>
          <w:sz w:val="24"/>
          <w:szCs w:val="24"/>
          <w:rtl/>
        </w:rPr>
        <w:t xml:space="preserve">. </w:t>
      </w:r>
      <w:r w:rsidR="00D2607D" w:rsidRPr="0051431C">
        <w:rPr>
          <w:rFonts w:ascii="Narkisim" w:hAnsi="Narkisim" w:cs="Narkisim"/>
          <w:color w:val="0070C0"/>
          <w:sz w:val="24"/>
          <w:szCs w:val="24"/>
          <w:rtl/>
        </w:rPr>
        <w:t xml:space="preserve"> </w:t>
      </w:r>
    </w:p>
    <w:p w14:paraId="20C7C483" w14:textId="77777777" w:rsidR="00263A9F" w:rsidRPr="0051431C" w:rsidRDefault="00263A9F" w:rsidP="0051431C">
      <w:pPr>
        <w:pStyle w:val="ListParagraph"/>
        <w:jc w:val="both"/>
        <w:rPr>
          <w:rFonts w:ascii="Narkisim" w:hAnsi="Narkisim" w:cs="Narkisim"/>
          <w:b/>
          <w:bCs/>
          <w:sz w:val="24"/>
          <w:szCs w:val="24"/>
          <w:rtl/>
        </w:rPr>
      </w:pPr>
    </w:p>
    <w:p w14:paraId="2ACAA1A5" w14:textId="77777777" w:rsidR="00263A9F" w:rsidRPr="0051431C" w:rsidRDefault="00263A9F" w:rsidP="0051431C">
      <w:pPr>
        <w:pStyle w:val="ListParagraph"/>
        <w:jc w:val="both"/>
        <w:rPr>
          <w:rFonts w:ascii="Narkisim" w:hAnsi="Narkisim" w:cs="Narkisim"/>
          <w:sz w:val="24"/>
          <w:szCs w:val="24"/>
          <w:rtl/>
        </w:rPr>
      </w:pPr>
      <w:r w:rsidRPr="0051431C">
        <w:rPr>
          <w:rFonts w:ascii="Narkisim" w:hAnsi="Narkisim" w:cs="Narkisim"/>
          <w:b/>
          <w:bCs/>
          <w:sz w:val="24"/>
          <w:szCs w:val="24"/>
          <w:rtl/>
        </w:rPr>
        <w:t>יוצר שזהו סרטו הראשון (סרט ביכורים)</w:t>
      </w:r>
      <w:r w:rsidRPr="0051431C">
        <w:rPr>
          <w:rFonts w:ascii="Narkisim" w:hAnsi="Narkisim" w:cs="Narkisim"/>
          <w:sz w:val="24"/>
          <w:szCs w:val="24"/>
          <w:rtl/>
        </w:rPr>
        <w:t xml:space="preserve"> אינו יכול להגיש מיזם למסלול הפקה של סרט תעודה ללא מפיק בעל ניסיון מוכח בהפקת סרט אחד לפחות באורך 50 דקות ומעלה אשר הוקרן בטלוויזיה או בבתי הקולנוע (שאינו סרטי גמר). </w:t>
      </w:r>
    </w:p>
    <w:p w14:paraId="3AA7F86E" w14:textId="77777777" w:rsidR="00C406A8" w:rsidRPr="0051431C" w:rsidRDefault="00C406A8" w:rsidP="0051431C">
      <w:pPr>
        <w:pStyle w:val="ListParagraph"/>
        <w:jc w:val="both"/>
        <w:rPr>
          <w:rFonts w:ascii="Narkisim" w:hAnsi="Narkisim" w:cs="Narkisim"/>
          <w:b/>
          <w:bCs/>
          <w:sz w:val="24"/>
          <w:szCs w:val="24"/>
          <w:rtl/>
        </w:rPr>
      </w:pPr>
    </w:p>
    <w:p w14:paraId="58F2645C" w14:textId="77777777" w:rsidR="00A05104" w:rsidRPr="0051431C" w:rsidRDefault="00C406A8" w:rsidP="0051431C">
      <w:pPr>
        <w:pStyle w:val="ListParagraph"/>
        <w:jc w:val="both"/>
        <w:rPr>
          <w:rFonts w:ascii="Narkisim" w:hAnsi="Narkisim" w:cs="Narkisim"/>
          <w:b/>
          <w:bCs/>
          <w:sz w:val="24"/>
          <w:szCs w:val="24"/>
          <w:rtl/>
        </w:rPr>
      </w:pPr>
      <w:r w:rsidRPr="0051431C">
        <w:rPr>
          <w:rFonts w:ascii="Narkisim" w:hAnsi="Narkisim" w:cs="Narkisim"/>
          <w:b/>
          <w:bCs/>
          <w:sz w:val="24"/>
          <w:szCs w:val="24"/>
          <w:rtl/>
        </w:rPr>
        <w:t>יוצר רשאי להגיש לקרן 3 פעמים בקשה לגבי אותו סרט בשלושה מועדים</w:t>
      </w:r>
      <w:r w:rsidR="00BF33CE" w:rsidRPr="0051431C">
        <w:rPr>
          <w:rFonts w:ascii="Narkisim" w:hAnsi="Narkisim" w:cs="Narkisim"/>
          <w:b/>
          <w:bCs/>
          <w:sz w:val="24"/>
          <w:szCs w:val="24"/>
          <w:rtl/>
        </w:rPr>
        <w:t xml:space="preserve"> ו/או קולות קוראים</w:t>
      </w:r>
      <w:r w:rsidRPr="0051431C">
        <w:rPr>
          <w:rFonts w:ascii="Narkisim" w:hAnsi="Narkisim" w:cs="Narkisim"/>
          <w:b/>
          <w:bCs/>
          <w:sz w:val="24"/>
          <w:szCs w:val="24"/>
          <w:rtl/>
        </w:rPr>
        <w:t xml:space="preserve"> שונים</w:t>
      </w:r>
      <w:r w:rsidRPr="0051431C">
        <w:rPr>
          <w:rFonts w:ascii="Narkisim" w:hAnsi="Narkisim" w:cs="Narkisim"/>
          <w:sz w:val="24"/>
          <w:szCs w:val="24"/>
          <w:rtl/>
        </w:rPr>
        <w:t xml:space="preserve"> ובלבד שנערכו שינויים מהותיים בהצעה שיצוינו בידי המגיש במכתב נלווה. כל סבב בקשות יבחן על ידי צוות לקטורים אחר. הקרן אינה מחויבת לתמוך בהפקה או השלמה של יצירה שנתמכה על ידה בשלב הפיתוח.</w:t>
      </w:r>
    </w:p>
    <w:p w14:paraId="6600F370" w14:textId="77777777" w:rsidR="00AD301B" w:rsidRPr="0051431C" w:rsidRDefault="00AD301B" w:rsidP="0051431C">
      <w:pPr>
        <w:pStyle w:val="ListParagraph"/>
        <w:jc w:val="both"/>
        <w:rPr>
          <w:rFonts w:ascii="Narkisim" w:hAnsi="Narkisim" w:cs="Narkisim"/>
          <w:sz w:val="24"/>
          <w:szCs w:val="24"/>
          <w:rtl/>
        </w:rPr>
      </w:pPr>
    </w:p>
    <w:p w14:paraId="4D87FD9B" w14:textId="3DFE86BE" w:rsidR="0051431C" w:rsidRDefault="0051431C" w:rsidP="0051431C">
      <w:pPr>
        <w:spacing w:before="100" w:beforeAutospacing="1" w:after="100" w:afterAutospacing="1" w:line="240" w:lineRule="auto"/>
        <w:ind w:left="699" w:hanging="364"/>
        <w:jc w:val="both"/>
        <w:rPr>
          <w:rFonts w:ascii="Narkisim" w:eastAsia="Times New Roman" w:hAnsi="Narkisim" w:cs="Narkisim"/>
          <w:sz w:val="24"/>
          <w:szCs w:val="24"/>
        </w:rPr>
      </w:pPr>
      <w:r>
        <w:rPr>
          <w:rFonts w:ascii="Narkisim" w:hAnsi="Narkisim" w:cs="Narkisim" w:hint="cs"/>
          <w:b/>
          <w:bCs/>
          <w:sz w:val="24"/>
          <w:szCs w:val="24"/>
          <w:rtl/>
        </w:rPr>
        <w:t>4.</w:t>
      </w:r>
      <w:r>
        <w:rPr>
          <w:rFonts w:ascii="Narkisim" w:hAnsi="Narkisim" w:cs="Narkisim"/>
          <w:b/>
          <w:bCs/>
          <w:sz w:val="24"/>
          <w:szCs w:val="24"/>
          <w:rtl/>
        </w:rPr>
        <w:tab/>
      </w:r>
      <w:r w:rsidR="00AD301B" w:rsidRPr="0051431C">
        <w:rPr>
          <w:rFonts w:ascii="Narkisim" w:hAnsi="Narkisim" w:cs="Narkisim"/>
          <w:b/>
          <w:bCs/>
          <w:sz w:val="24"/>
          <w:szCs w:val="24"/>
          <w:rtl/>
        </w:rPr>
        <w:t xml:space="preserve">מועדי הגשת המיזמים: </w:t>
      </w:r>
      <w:r w:rsidR="00AD301B" w:rsidRPr="0051431C">
        <w:rPr>
          <w:rFonts w:ascii="Narkisim" w:hAnsi="Narkisim" w:cs="Narkisim"/>
          <w:b/>
          <w:bCs/>
          <w:sz w:val="24"/>
          <w:szCs w:val="24"/>
          <w:rtl/>
        </w:rPr>
        <w:tab/>
      </w:r>
      <w:r w:rsidR="00AD301B" w:rsidRPr="0051431C">
        <w:rPr>
          <w:rFonts w:ascii="Narkisim" w:hAnsi="Narkisim" w:cs="Narkisim"/>
          <w:b/>
          <w:bCs/>
          <w:sz w:val="24"/>
          <w:szCs w:val="24"/>
          <w:rtl/>
        </w:rPr>
        <w:br/>
      </w:r>
      <w:r w:rsidR="00AD301B" w:rsidRPr="0051431C">
        <w:rPr>
          <w:rFonts w:ascii="Narkisim" w:hAnsi="Narkisim" w:cs="Narkisim"/>
          <w:b/>
          <w:bCs/>
          <w:sz w:val="24"/>
          <w:szCs w:val="24"/>
          <w:rtl/>
        </w:rPr>
        <w:br/>
      </w:r>
      <w:r>
        <w:rPr>
          <w:rFonts w:ascii="Narkisim" w:eastAsia="Times New Roman" w:hAnsi="Narkisim" w:cs="Narkisim"/>
          <w:sz w:val="24"/>
          <w:szCs w:val="24"/>
          <w:rtl/>
        </w:rPr>
        <w:t xml:space="preserve">הקרן תקיים לפחות </w:t>
      </w:r>
      <w:r>
        <w:rPr>
          <w:rFonts w:ascii="Narkisim" w:eastAsia="Times New Roman" w:hAnsi="Narkisim" w:cs="Narkisim"/>
          <w:b/>
          <w:bCs/>
          <w:sz w:val="24"/>
          <w:szCs w:val="24"/>
          <w:rtl/>
        </w:rPr>
        <w:t>*</w:t>
      </w:r>
      <w:r>
        <w:rPr>
          <w:rFonts w:ascii="Narkisim" w:eastAsia="Times New Roman" w:hAnsi="Narkisim" w:cs="Narkisim"/>
          <w:sz w:val="24"/>
          <w:szCs w:val="24"/>
          <w:rtl/>
        </w:rPr>
        <w:t xml:space="preserve"> ש</w:t>
      </w:r>
      <w:r w:rsidR="004E31B6">
        <w:rPr>
          <w:rFonts w:ascii="Narkisim" w:eastAsia="Times New Roman" w:hAnsi="Narkisim" w:cs="Narkisim" w:hint="cs"/>
          <w:sz w:val="24"/>
          <w:szCs w:val="24"/>
          <w:rtl/>
        </w:rPr>
        <w:t>ני</w:t>
      </w:r>
      <w:r>
        <w:rPr>
          <w:rFonts w:ascii="Narkisim" w:eastAsia="Times New Roman" w:hAnsi="Narkisim" w:cs="Narkisim"/>
          <w:sz w:val="24"/>
          <w:szCs w:val="24"/>
          <w:rtl/>
        </w:rPr>
        <w:t xml:space="preserve"> (</w:t>
      </w:r>
      <w:r w:rsidR="004E31B6">
        <w:rPr>
          <w:rFonts w:ascii="Narkisim" w:eastAsia="Times New Roman" w:hAnsi="Narkisim" w:cs="Narkisim" w:hint="cs"/>
          <w:sz w:val="24"/>
          <w:szCs w:val="24"/>
          <w:rtl/>
        </w:rPr>
        <w:t>2</w:t>
      </w:r>
      <w:r>
        <w:rPr>
          <w:rFonts w:ascii="Narkisim" w:eastAsia="Times New Roman" w:hAnsi="Narkisim" w:cs="Narkisim"/>
          <w:sz w:val="24"/>
          <w:szCs w:val="24"/>
          <w:rtl/>
        </w:rPr>
        <w:t>) מועדי הגשה, ב</w:t>
      </w:r>
      <w:r>
        <w:rPr>
          <w:rFonts w:ascii="Narkisim" w:eastAsia="Times New Roman" w:hAnsi="Narkisim" w:cs="Narkisim" w:hint="cs"/>
          <w:sz w:val="24"/>
          <w:szCs w:val="24"/>
          <w:rtl/>
        </w:rPr>
        <w:t xml:space="preserve">תחום סרטי תעודה </w:t>
      </w:r>
      <w:r>
        <w:rPr>
          <w:rFonts w:ascii="Narkisim" w:eastAsia="Times New Roman" w:hAnsi="Narkisim" w:cs="Narkisim"/>
          <w:sz w:val="24"/>
          <w:szCs w:val="24"/>
          <w:rtl/>
        </w:rPr>
        <w:t>במהלך כל שנה קלנדרית</w:t>
      </w:r>
      <w:r>
        <w:rPr>
          <w:rFonts w:ascii="Narkisim" w:eastAsia="Times New Roman" w:hAnsi="Narkisim" w:cs="Narkisim" w:hint="cs"/>
          <w:sz w:val="24"/>
          <w:szCs w:val="24"/>
          <w:rtl/>
        </w:rPr>
        <w:t>, בהתאם לתקציבה השנתי</w:t>
      </w:r>
      <w:r>
        <w:rPr>
          <w:rFonts w:ascii="Narkisim" w:eastAsia="Times New Roman" w:hAnsi="Narkisim" w:cs="Narkisim"/>
          <w:sz w:val="24"/>
          <w:szCs w:val="24"/>
          <w:rtl/>
        </w:rPr>
        <w:t xml:space="preserve">. הקרן שומרת לעצמה את הזכות לקיים מועדים בעלי נושאים פתוחים או מוגדרים על פי קריטריונים שייקבעו מעת לעת. "קול קורא" להגשת בקשות לתמיכה בפיתוח ובהפקה לסרטים </w:t>
      </w:r>
      <w:r w:rsidR="004E31B6">
        <w:rPr>
          <w:rFonts w:ascii="Narkisim" w:eastAsia="Times New Roman" w:hAnsi="Narkisim" w:cs="Narkisim" w:hint="cs"/>
          <w:sz w:val="24"/>
          <w:szCs w:val="24"/>
          <w:rtl/>
        </w:rPr>
        <w:t>לסרטי תעודה</w:t>
      </w:r>
      <w:r>
        <w:rPr>
          <w:rFonts w:ascii="Narkisim" w:eastAsia="Times New Roman" w:hAnsi="Narkisim" w:cs="Narkisim"/>
          <w:sz w:val="24"/>
          <w:szCs w:val="24"/>
          <w:rtl/>
        </w:rPr>
        <w:t xml:space="preserve"> יתפרסם לפחות </w:t>
      </w:r>
      <w:r>
        <w:rPr>
          <w:rFonts w:ascii="Narkisim" w:eastAsia="Times New Roman" w:hAnsi="Narkisim" w:cs="Narkisim" w:hint="cs"/>
          <w:sz w:val="24"/>
          <w:szCs w:val="24"/>
          <w:rtl/>
        </w:rPr>
        <w:t>30</w:t>
      </w:r>
      <w:r>
        <w:rPr>
          <w:rFonts w:ascii="Narkisim" w:eastAsia="Times New Roman" w:hAnsi="Narkisim" w:cs="Narkisim"/>
          <w:sz w:val="24"/>
          <w:szCs w:val="24"/>
          <w:rtl/>
        </w:rPr>
        <w:t xml:space="preserve"> ימים לפני המועד האחרון להגשה. ההחלטות לגבי המיזמים הנתמכים בכל "קול קורא" יימסרו בתוך ארבעה (4) חודשים מהמועד האחרון להגשה בכל תחום ומסלול</w:t>
      </w:r>
      <w:r>
        <w:rPr>
          <w:rFonts w:ascii="Narkisim" w:eastAsia="Times New Roman" w:hAnsi="Narkisim" w:cs="Narkisim"/>
          <w:sz w:val="24"/>
          <w:szCs w:val="24"/>
        </w:rPr>
        <w:t>.</w:t>
      </w:r>
    </w:p>
    <w:p w14:paraId="75190F0D" w14:textId="77777777" w:rsidR="0051431C" w:rsidRDefault="0051431C" w:rsidP="0051431C">
      <w:pPr>
        <w:spacing w:before="100" w:beforeAutospacing="1" w:after="100" w:afterAutospacing="1" w:line="240" w:lineRule="auto"/>
        <w:ind w:left="699"/>
        <w:jc w:val="both"/>
        <w:rPr>
          <w:rFonts w:ascii="Narkisim" w:eastAsia="Times New Roman" w:hAnsi="Narkisim" w:cs="Narkisim"/>
          <w:i/>
          <w:iCs/>
          <w:sz w:val="24"/>
          <w:szCs w:val="24"/>
          <w:rtl/>
        </w:rPr>
      </w:pPr>
      <w:r>
        <w:rPr>
          <w:rFonts w:ascii="Narkisim" w:eastAsia="Times New Roman" w:hAnsi="Narkisim" w:cs="Narkisim"/>
          <w:b/>
          <w:bCs/>
          <w:sz w:val="24"/>
          <w:szCs w:val="24"/>
          <w:rtl/>
        </w:rPr>
        <w:t>*</w:t>
      </w:r>
      <w:r>
        <w:rPr>
          <w:rFonts w:ascii="Narkisim" w:eastAsia="Times New Roman" w:hAnsi="Narkisim" w:cs="Narkisim"/>
          <w:sz w:val="24"/>
          <w:szCs w:val="24"/>
          <w:rtl/>
        </w:rPr>
        <w:t xml:space="preserve"> </w:t>
      </w:r>
      <w:r>
        <w:rPr>
          <w:rFonts w:ascii="Narkisim" w:eastAsia="Times New Roman" w:hAnsi="Narkisim" w:cs="Narkisim"/>
          <w:i/>
          <w:iCs/>
          <w:sz w:val="24"/>
          <w:szCs w:val="24"/>
          <w:rtl/>
        </w:rPr>
        <w:t xml:space="preserve">המבחנים לחלוקת כספי תמיכות של משרד התרבות והספורט במסגרת למוסדות ציבור בתחום הקולנוע </w:t>
      </w:r>
      <w:proofErr w:type="spellStart"/>
      <w:r>
        <w:rPr>
          <w:rFonts w:ascii="Narkisim" w:eastAsia="Times New Roman" w:hAnsi="Narkisim" w:cs="Narkisim"/>
          <w:i/>
          <w:iCs/>
          <w:sz w:val="24"/>
          <w:szCs w:val="24"/>
          <w:rtl/>
        </w:rPr>
        <w:t>יפ</w:t>
      </w:r>
      <w:proofErr w:type="spellEnd"/>
      <w:r>
        <w:rPr>
          <w:rFonts w:ascii="Narkisim" w:eastAsia="Times New Roman" w:hAnsi="Narkisim" w:cs="Narkisim"/>
          <w:i/>
          <w:iCs/>
          <w:sz w:val="24"/>
          <w:szCs w:val="24"/>
          <w:rtl/>
        </w:rPr>
        <w:t xml:space="preserve"> 9260,&gt; פרק שלישי: ביטול, תחילה, הוראת שעה והוראת מעבר,&gt; סעיף 10. הוראת שעה, הוראת מעבר ותחילה &gt; 9(א) מאפשר לקרן לקיים ב-2020 וב-2021 לפחות (2) שני מועדי הגשה בכל תחום תמיכה. </w:t>
      </w:r>
    </w:p>
    <w:p w14:paraId="5D636D91" w14:textId="77777777" w:rsidR="0051431C" w:rsidRDefault="0051431C" w:rsidP="0051431C">
      <w:pPr>
        <w:spacing w:before="100" w:beforeAutospacing="1" w:after="100" w:afterAutospacing="1" w:line="240" w:lineRule="auto"/>
        <w:ind w:left="699"/>
        <w:jc w:val="both"/>
        <w:outlineLvl w:val="1"/>
        <w:rPr>
          <w:rFonts w:ascii="Narkisim" w:eastAsia="Times New Roman" w:hAnsi="Narkisim" w:cs="Narkisim"/>
          <w:b/>
          <w:bCs/>
          <w:sz w:val="36"/>
          <w:szCs w:val="36"/>
          <w:rtl/>
        </w:rPr>
      </w:pPr>
      <w:r>
        <w:rPr>
          <w:rFonts w:ascii="Narkisim" w:eastAsia="Times New Roman" w:hAnsi="Narkisim" w:cs="Narkisim"/>
          <w:sz w:val="24"/>
          <w:szCs w:val="24"/>
          <w:rtl/>
        </w:rPr>
        <w:t xml:space="preserve">הקרן תשקול, באורח חריג, תמיכה במיזם במסלול "דיון מהיר" על פי שיקול דעתה הבלעדי ויכולותיה התקציביות. ההגשה תתבצע כמפורט להלן בסעיף 19. תשובות במסלול מהיר תינתנה בתוך </w:t>
      </w:r>
      <w:r>
        <w:rPr>
          <w:rFonts w:ascii="Narkisim" w:eastAsia="Times New Roman" w:hAnsi="Narkisim" w:cs="Narkisim" w:hint="cs"/>
          <w:sz w:val="24"/>
          <w:szCs w:val="24"/>
          <w:rtl/>
        </w:rPr>
        <w:t>30</w:t>
      </w:r>
      <w:r>
        <w:rPr>
          <w:rFonts w:ascii="Narkisim" w:eastAsia="Times New Roman" w:hAnsi="Narkisim" w:cs="Narkisim"/>
          <w:sz w:val="24"/>
          <w:szCs w:val="24"/>
          <w:rtl/>
        </w:rPr>
        <w:t xml:space="preserve"> ימים ממועד ההגשה</w:t>
      </w:r>
      <w:r>
        <w:rPr>
          <w:rFonts w:ascii="Narkisim" w:eastAsia="Times New Roman" w:hAnsi="Narkisim" w:cs="Narkisim"/>
          <w:sz w:val="24"/>
          <w:szCs w:val="24"/>
        </w:rPr>
        <w:t>.</w:t>
      </w:r>
      <w:r>
        <w:rPr>
          <w:rFonts w:ascii="Narkisim" w:eastAsia="Times New Roman" w:hAnsi="Narkisim" w:cs="Narkisim"/>
          <w:sz w:val="24"/>
          <w:szCs w:val="24"/>
          <w:rtl/>
        </w:rPr>
        <w:t xml:space="preserve"> (פירוט על כך בסעיף '"אישור תמיכה במיזם במסלול "דיון מהיר</w:t>
      </w:r>
      <w:r>
        <w:rPr>
          <w:rFonts w:ascii="Narkisim" w:eastAsia="Times New Roman" w:hAnsi="Narkisim" w:cs="Narkisim"/>
          <w:sz w:val="24"/>
          <w:szCs w:val="24"/>
        </w:rPr>
        <w:t>"</w:t>
      </w:r>
      <w:r>
        <w:rPr>
          <w:rFonts w:ascii="Narkisim" w:eastAsia="Times New Roman" w:hAnsi="Narkisim" w:cs="Narkisim"/>
          <w:sz w:val="24"/>
          <w:szCs w:val="24"/>
          <w:rtl/>
        </w:rPr>
        <w:t>')</w:t>
      </w:r>
      <w:r>
        <w:rPr>
          <w:rFonts w:ascii="Narkisim" w:eastAsia="Times New Roman" w:hAnsi="Narkisim" w:cs="Narkisim" w:hint="cs"/>
          <w:sz w:val="24"/>
          <w:szCs w:val="24"/>
          <w:rtl/>
        </w:rPr>
        <w:t>.</w:t>
      </w:r>
    </w:p>
    <w:p w14:paraId="28039DAD" w14:textId="77777777" w:rsidR="007761C3" w:rsidRPr="0051431C" w:rsidRDefault="0051431C" w:rsidP="0051431C">
      <w:pPr>
        <w:pStyle w:val="ListParagraph"/>
        <w:spacing w:after="200" w:line="276" w:lineRule="auto"/>
        <w:ind w:hanging="357"/>
        <w:jc w:val="both"/>
        <w:rPr>
          <w:rFonts w:ascii="Narkisim" w:hAnsi="Narkisim" w:cs="Narkisim"/>
          <w:sz w:val="24"/>
          <w:szCs w:val="24"/>
          <w:rtl/>
        </w:rPr>
      </w:pPr>
      <w:r>
        <w:rPr>
          <w:rFonts w:ascii="Narkisim" w:hAnsi="Narkisim" w:cs="Narkisim" w:hint="cs"/>
          <w:b/>
          <w:bCs/>
          <w:sz w:val="24"/>
          <w:szCs w:val="24"/>
          <w:rtl/>
        </w:rPr>
        <w:t>5.</w:t>
      </w:r>
      <w:r>
        <w:rPr>
          <w:rFonts w:ascii="Narkisim" w:hAnsi="Narkisim" w:cs="Narkisim"/>
          <w:b/>
          <w:bCs/>
          <w:sz w:val="24"/>
          <w:szCs w:val="24"/>
          <w:rtl/>
        </w:rPr>
        <w:tab/>
      </w:r>
      <w:r w:rsidR="007761C3" w:rsidRPr="0051431C">
        <w:rPr>
          <w:rFonts w:ascii="Narkisim" w:hAnsi="Narkisim" w:cs="Narkisim"/>
          <w:b/>
          <w:bCs/>
          <w:sz w:val="24"/>
          <w:szCs w:val="24"/>
          <w:rtl/>
        </w:rPr>
        <w:t>אופן הגשת המיזם – הגשה באתר:</w:t>
      </w:r>
      <w:r w:rsidR="007761C3" w:rsidRPr="0051431C">
        <w:rPr>
          <w:rFonts w:ascii="Narkisim" w:hAnsi="Narkisim" w:cs="Narkisim"/>
          <w:sz w:val="24"/>
          <w:szCs w:val="24"/>
          <w:rtl/>
        </w:rPr>
        <w:tab/>
      </w:r>
      <w:r w:rsidR="007761C3" w:rsidRPr="0051431C">
        <w:rPr>
          <w:rFonts w:ascii="Narkisim" w:hAnsi="Narkisim" w:cs="Narkisim"/>
          <w:sz w:val="24"/>
          <w:szCs w:val="24"/>
          <w:rtl/>
        </w:rPr>
        <w:br/>
      </w:r>
      <w:r w:rsidR="007761C3" w:rsidRPr="0051431C">
        <w:rPr>
          <w:rFonts w:ascii="Narkisim" w:hAnsi="Narkisim" w:cs="Narkisim"/>
          <w:sz w:val="24"/>
          <w:szCs w:val="24"/>
          <w:rtl/>
        </w:rPr>
        <w:br/>
        <w:t>הגשת בקשה ל</w:t>
      </w:r>
      <w:r w:rsidR="00BF33CE" w:rsidRPr="0051431C">
        <w:rPr>
          <w:rFonts w:ascii="Narkisim" w:hAnsi="Narkisim" w:cs="Narkisim"/>
          <w:sz w:val="24"/>
          <w:szCs w:val="24"/>
          <w:rtl/>
        </w:rPr>
        <w:t>השקעה</w:t>
      </w:r>
      <w:r w:rsidR="007761C3" w:rsidRPr="0051431C">
        <w:rPr>
          <w:rFonts w:ascii="Narkisim" w:hAnsi="Narkisim" w:cs="Narkisim"/>
          <w:sz w:val="24"/>
          <w:szCs w:val="24"/>
          <w:rtl/>
        </w:rPr>
        <w:t xml:space="preserve"> נעשית בצורה מקוונת דרך אתר הקרן בלבד עם פרסום "קול קורא"</w:t>
      </w:r>
      <w:r w:rsidR="00BF2D9B" w:rsidRPr="0051431C">
        <w:rPr>
          <w:rFonts w:ascii="Narkisim" w:hAnsi="Narkisim" w:cs="Narkisim"/>
          <w:sz w:val="24"/>
          <w:szCs w:val="24"/>
          <w:rtl/>
        </w:rPr>
        <w:t>,</w:t>
      </w:r>
      <w:r w:rsidR="007761C3" w:rsidRPr="0051431C">
        <w:rPr>
          <w:rFonts w:ascii="Narkisim" w:hAnsi="Narkisim" w:cs="Narkisim"/>
          <w:sz w:val="24"/>
          <w:szCs w:val="24"/>
          <w:rtl/>
        </w:rPr>
        <w:t xml:space="preserve"> על פי ההנחיות בטופס ההגשה, אלא אם פורסם במפורש אחרת. קישור לטופס ההגשה לסרטי </w:t>
      </w:r>
      <w:r w:rsidR="00BF33CE" w:rsidRPr="0051431C">
        <w:rPr>
          <w:rFonts w:ascii="Narkisim" w:hAnsi="Narkisim" w:cs="Narkisim"/>
          <w:sz w:val="24"/>
          <w:szCs w:val="24"/>
          <w:rtl/>
        </w:rPr>
        <w:t xml:space="preserve">וסדרות </w:t>
      </w:r>
      <w:r w:rsidR="007761C3" w:rsidRPr="0051431C">
        <w:rPr>
          <w:rFonts w:ascii="Narkisim" w:hAnsi="Narkisim" w:cs="Narkisim"/>
          <w:sz w:val="24"/>
          <w:szCs w:val="24"/>
          <w:rtl/>
        </w:rPr>
        <w:t xml:space="preserve">תעודה </w:t>
      </w:r>
      <w:r w:rsidR="0017186D" w:rsidRPr="0051431C">
        <w:rPr>
          <w:rFonts w:ascii="Narkisim" w:hAnsi="Narkisim" w:cs="Narkisim"/>
          <w:sz w:val="24"/>
          <w:szCs w:val="24"/>
          <w:rtl/>
        </w:rPr>
        <w:t xml:space="preserve">יופיע </w:t>
      </w:r>
      <w:r w:rsidR="007761C3" w:rsidRPr="0051431C">
        <w:rPr>
          <w:rFonts w:ascii="Narkisim" w:hAnsi="Narkisim" w:cs="Narkisim"/>
          <w:sz w:val="24"/>
          <w:szCs w:val="24"/>
          <w:rtl/>
        </w:rPr>
        <w:t>באתר והוא מכיל: סינופסיס קצר, סינופסיס ארוך, טריטמנט / דמויות / תסריט, הצהרת כוונות, שפה קולנועית, תקציב כקובץ אקסל וקורות חיים של היוצרים.</w:t>
      </w:r>
      <w:r w:rsidR="007761C3" w:rsidRPr="0051431C">
        <w:rPr>
          <w:rFonts w:ascii="Narkisim" w:hAnsi="Narkisim" w:cs="Narkisim"/>
          <w:sz w:val="24"/>
          <w:szCs w:val="24"/>
          <w:rtl/>
        </w:rPr>
        <w:tab/>
      </w:r>
      <w:r w:rsidR="007761C3" w:rsidRPr="0051431C">
        <w:rPr>
          <w:rFonts w:ascii="Narkisim" w:hAnsi="Narkisim" w:cs="Narkisim"/>
          <w:sz w:val="24"/>
          <w:szCs w:val="24"/>
          <w:rtl/>
        </w:rPr>
        <w:br/>
      </w:r>
      <w:r w:rsidR="007761C3" w:rsidRPr="0051431C">
        <w:rPr>
          <w:rFonts w:ascii="Narkisim" w:hAnsi="Narkisim" w:cs="Narkisim"/>
          <w:sz w:val="24"/>
          <w:szCs w:val="24"/>
          <w:rtl/>
        </w:rPr>
        <w:tab/>
      </w:r>
    </w:p>
    <w:p w14:paraId="2DC4BFCE" w14:textId="77777777" w:rsidR="007761C3" w:rsidRPr="0051431C" w:rsidRDefault="007761C3" w:rsidP="0051431C">
      <w:pPr>
        <w:pStyle w:val="ListParagraph"/>
        <w:jc w:val="both"/>
        <w:rPr>
          <w:rFonts w:ascii="Narkisim" w:hAnsi="Narkisim" w:cs="Narkisim"/>
          <w:sz w:val="24"/>
          <w:szCs w:val="24"/>
          <w:rtl/>
        </w:rPr>
      </w:pPr>
      <w:r w:rsidRPr="0051431C">
        <w:rPr>
          <w:rFonts w:ascii="Narkisim" w:hAnsi="Narkisim" w:cs="Narkisim"/>
          <w:sz w:val="24"/>
          <w:szCs w:val="24"/>
          <w:rtl/>
        </w:rPr>
        <w:t>במידה והמיזם נסמך על יצירה קודמת (ספר / מחקר / וכד') נדרש כתב הרשאה, הסכם או אופציה לקבלת הזכויות מבעל הזכויות המקורי, במעמד חתימת הסכם ה</w:t>
      </w:r>
      <w:r w:rsidR="00BF33CE" w:rsidRPr="0051431C">
        <w:rPr>
          <w:rFonts w:ascii="Narkisim" w:hAnsi="Narkisim" w:cs="Narkisim"/>
          <w:sz w:val="24"/>
          <w:szCs w:val="24"/>
          <w:rtl/>
        </w:rPr>
        <w:t>השקעה</w:t>
      </w:r>
      <w:r w:rsidRPr="0051431C">
        <w:rPr>
          <w:rFonts w:ascii="Narkisim" w:hAnsi="Narkisim" w:cs="Narkisim"/>
          <w:sz w:val="24"/>
          <w:szCs w:val="24"/>
          <w:rtl/>
        </w:rPr>
        <w:t xml:space="preserve"> של הקרן עם המפיק או היוצר, בהתאם לסוג ה</w:t>
      </w:r>
      <w:r w:rsidR="00BF33CE" w:rsidRPr="0051431C">
        <w:rPr>
          <w:rFonts w:ascii="Narkisim" w:hAnsi="Narkisim" w:cs="Narkisim"/>
          <w:sz w:val="24"/>
          <w:szCs w:val="24"/>
          <w:rtl/>
        </w:rPr>
        <w:t>השקעה</w:t>
      </w:r>
      <w:r w:rsidRPr="0051431C">
        <w:rPr>
          <w:rFonts w:ascii="Narkisim" w:hAnsi="Narkisim" w:cs="Narkisim"/>
          <w:sz w:val="24"/>
          <w:szCs w:val="24"/>
          <w:rtl/>
        </w:rPr>
        <w:t xml:space="preserve"> (פיתוח או הפקה). הנחיות להגשת המיזמים מתפרסמות באתר הקרן בהתאם למועד ולמסלול הרלוונטיים.</w:t>
      </w:r>
    </w:p>
    <w:p w14:paraId="6FFF0006" w14:textId="77777777" w:rsidR="007761C3" w:rsidRPr="0051431C" w:rsidRDefault="007761C3" w:rsidP="0051431C">
      <w:pPr>
        <w:pStyle w:val="ListParagraph"/>
        <w:jc w:val="both"/>
        <w:rPr>
          <w:rFonts w:ascii="Narkisim" w:hAnsi="Narkisim" w:cs="Narkisim"/>
          <w:sz w:val="24"/>
          <w:szCs w:val="24"/>
          <w:rtl/>
        </w:rPr>
      </w:pPr>
    </w:p>
    <w:p w14:paraId="24B0DD3E" w14:textId="77777777" w:rsidR="007761C3" w:rsidRPr="0051431C" w:rsidRDefault="007761C3" w:rsidP="0051431C">
      <w:pPr>
        <w:pStyle w:val="ListParagraph"/>
        <w:jc w:val="both"/>
        <w:rPr>
          <w:rFonts w:ascii="Narkisim" w:hAnsi="Narkisim" w:cs="Narkisim"/>
          <w:sz w:val="24"/>
          <w:szCs w:val="24"/>
          <w:rtl/>
        </w:rPr>
      </w:pPr>
      <w:r w:rsidRPr="0051431C">
        <w:rPr>
          <w:rFonts w:ascii="Narkisim" w:hAnsi="Narkisim" w:cs="Narkisim"/>
          <w:sz w:val="24"/>
          <w:szCs w:val="24"/>
          <w:rtl/>
        </w:rPr>
        <w:t xml:space="preserve">חומר מצולם – מומלץ ביותר, אך לא חובה, לצרף חומר מצולם, חומר ערוך כסצנות לדוגמא, קדימון או טריילר לבקשת </w:t>
      </w:r>
      <w:r w:rsidR="00BF33CE" w:rsidRPr="0051431C">
        <w:rPr>
          <w:rFonts w:ascii="Narkisim" w:hAnsi="Narkisim" w:cs="Narkisim"/>
          <w:sz w:val="24"/>
          <w:szCs w:val="24"/>
          <w:rtl/>
        </w:rPr>
        <w:t xml:space="preserve">השקעה </w:t>
      </w:r>
      <w:r w:rsidRPr="0051431C">
        <w:rPr>
          <w:rFonts w:ascii="Narkisim" w:hAnsi="Narkisim" w:cs="Narkisim"/>
          <w:sz w:val="24"/>
          <w:szCs w:val="24"/>
          <w:rtl/>
        </w:rPr>
        <w:t>בסרטי</w:t>
      </w:r>
      <w:r w:rsidR="00BF33CE" w:rsidRPr="0051431C">
        <w:rPr>
          <w:rFonts w:ascii="Narkisim" w:hAnsi="Narkisim" w:cs="Narkisim"/>
          <w:sz w:val="24"/>
          <w:szCs w:val="24"/>
          <w:rtl/>
        </w:rPr>
        <w:t xml:space="preserve"> וסדרות </w:t>
      </w:r>
      <w:r w:rsidRPr="0051431C">
        <w:rPr>
          <w:rFonts w:ascii="Narkisim" w:hAnsi="Narkisim" w:cs="Narkisim"/>
          <w:sz w:val="24"/>
          <w:szCs w:val="24"/>
          <w:rtl/>
        </w:rPr>
        <w:t>תעוד</w:t>
      </w:r>
      <w:r w:rsidR="00BF33CE" w:rsidRPr="0051431C">
        <w:rPr>
          <w:rFonts w:ascii="Narkisim" w:hAnsi="Narkisim" w:cs="Narkisim"/>
          <w:sz w:val="24"/>
          <w:szCs w:val="24"/>
          <w:rtl/>
        </w:rPr>
        <w:t>ה</w:t>
      </w:r>
      <w:r w:rsidRPr="0051431C">
        <w:rPr>
          <w:rFonts w:ascii="Narkisim" w:hAnsi="Narkisim" w:cs="Narkisim"/>
          <w:sz w:val="24"/>
          <w:szCs w:val="24"/>
          <w:rtl/>
        </w:rPr>
        <w:t xml:space="preserve"> בתחום ההפקה או ההשלמה, באורך שאינו עולה על 12 דקות. יש להקפיד על הכנסת קישור וסיסמה, במידת הצורך, בטופס ההגשה. כמו כן ניתן לצרף עבודה אחת קודמת עם קישור וסיסמה, במידת הצורך בטופס ההגשה. הגשת יצירות קודמות אינה מהווה תחליף לחומר מצולם על המיזם.</w:t>
      </w:r>
    </w:p>
    <w:p w14:paraId="30245F21" w14:textId="77777777" w:rsidR="007761C3" w:rsidRPr="0051431C" w:rsidRDefault="007761C3" w:rsidP="0051431C">
      <w:pPr>
        <w:pStyle w:val="ListParagraph"/>
        <w:jc w:val="both"/>
        <w:rPr>
          <w:rFonts w:ascii="Narkisim" w:hAnsi="Narkisim" w:cs="Narkisim"/>
          <w:sz w:val="24"/>
          <w:szCs w:val="24"/>
          <w:rtl/>
        </w:rPr>
      </w:pPr>
    </w:p>
    <w:p w14:paraId="7E623307" w14:textId="77777777" w:rsidR="007761C3" w:rsidRPr="00FA5D5A" w:rsidRDefault="007761C3" w:rsidP="0051431C">
      <w:pPr>
        <w:pStyle w:val="ListParagraph"/>
        <w:jc w:val="both"/>
        <w:rPr>
          <w:rFonts w:ascii="Narkisim" w:hAnsi="Narkisim" w:cs="Narkisim"/>
          <w:b/>
          <w:bCs/>
          <w:sz w:val="24"/>
          <w:szCs w:val="24"/>
          <w:u w:val="single"/>
          <w:rtl/>
        </w:rPr>
      </w:pPr>
      <w:r w:rsidRPr="00FA5D5A">
        <w:rPr>
          <w:rFonts w:ascii="Narkisim" w:hAnsi="Narkisim" w:cs="Narkisim"/>
          <w:b/>
          <w:bCs/>
          <w:sz w:val="24"/>
          <w:szCs w:val="24"/>
          <w:u w:val="single"/>
          <w:rtl/>
        </w:rPr>
        <w:t xml:space="preserve">שפה – בקשות </w:t>
      </w:r>
      <w:r w:rsidR="00BF33CE" w:rsidRPr="00FA5D5A">
        <w:rPr>
          <w:rFonts w:ascii="Narkisim" w:hAnsi="Narkisim" w:cs="Narkisim"/>
          <w:b/>
          <w:bCs/>
          <w:sz w:val="24"/>
          <w:szCs w:val="24"/>
          <w:u w:val="single"/>
          <w:rtl/>
        </w:rPr>
        <w:t>השקעה</w:t>
      </w:r>
      <w:r w:rsidRPr="00FA5D5A">
        <w:rPr>
          <w:rFonts w:ascii="Narkisim" w:hAnsi="Narkisim" w:cs="Narkisim"/>
          <w:b/>
          <w:bCs/>
          <w:sz w:val="24"/>
          <w:szCs w:val="24"/>
          <w:u w:val="single"/>
          <w:rtl/>
        </w:rPr>
        <w:t xml:space="preserve"> יוגשו בעברית.</w:t>
      </w:r>
      <w:r w:rsidRPr="00FA5D5A">
        <w:rPr>
          <w:rFonts w:ascii="Narkisim" w:hAnsi="Narkisim" w:cs="Narkisim"/>
          <w:b/>
          <w:bCs/>
          <w:sz w:val="24"/>
          <w:szCs w:val="24"/>
          <w:rtl/>
        </w:rPr>
        <w:tab/>
      </w:r>
      <w:r w:rsidRPr="00FA5D5A">
        <w:rPr>
          <w:rFonts w:ascii="Narkisim" w:hAnsi="Narkisim" w:cs="Narkisim"/>
          <w:b/>
          <w:bCs/>
          <w:sz w:val="24"/>
          <w:szCs w:val="24"/>
          <w:u w:val="single"/>
          <w:rtl/>
        </w:rPr>
        <w:br/>
      </w:r>
      <w:r w:rsidR="002B2C23" w:rsidRPr="00FA5D5A">
        <w:rPr>
          <w:rFonts w:ascii="Narkisim" w:hAnsi="Narkisim" w:cs="Narkisim"/>
          <w:b/>
          <w:bCs/>
          <w:sz w:val="24"/>
          <w:szCs w:val="24"/>
          <w:u w:val="single"/>
          <w:rtl/>
        </w:rPr>
        <w:br/>
      </w:r>
    </w:p>
    <w:p w14:paraId="184C7CAC" w14:textId="1FD2A762" w:rsidR="002B2C23" w:rsidRPr="0051431C" w:rsidRDefault="0051431C" w:rsidP="0051431C">
      <w:pPr>
        <w:spacing w:after="0" w:line="276" w:lineRule="auto"/>
        <w:ind w:left="685" w:hanging="308"/>
        <w:jc w:val="both"/>
        <w:rPr>
          <w:rFonts w:ascii="Narkisim" w:hAnsi="Narkisim" w:cs="Narkisim"/>
          <w:sz w:val="24"/>
          <w:szCs w:val="24"/>
        </w:rPr>
      </w:pPr>
      <w:r>
        <w:rPr>
          <w:rFonts w:ascii="Narkisim" w:hAnsi="Narkisim" w:cs="Narkisim" w:hint="cs"/>
          <w:b/>
          <w:bCs/>
          <w:sz w:val="24"/>
          <w:szCs w:val="24"/>
          <w:rtl/>
        </w:rPr>
        <w:t>6.</w:t>
      </w:r>
      <w:r>
        <w:rPr>
          <w:rFonts w:ascii="Narkisim" w:hAnsi="Narkisim" w:cs="Narkisim"/>
          <w:b/>
          <w:bCs/>
          <w:sz w:val="24"/>
          <w:szCs w:val="24"/>
          <w:rtl/>
        </w:rPr>
        <w:tab/>
      </w:r>
      <w:r w:rsidR="002B2C23" w:rsidRPr="0051431C">
        <w:rPr>
          <w:rFonts w:ascii="Narkisim" w:hAnsi="Narkisim" w:cs="Narkisim"/>
          <w:b/>
          <w:bCs/>
          <w:sz w:val="24"/>
          <w:szCs w:val="24"/>
          <w:rtl/>
        </w:rPr>
        <w:t>תמיכות הקרן במיזמים:</w:t>
      </w:r>
      <w:r w:rsidR="002B2C23" w:rsidRPr="0051431C">
        <w:rPr>
          <w:rFonts w:ascii="Narkisim" w:hAnsi="Narkisim" w:cs="Narkisim"/>
          <w:sz w:val="24"/>
          <w:szCs w:val="24"/>
          <w:rtl/>
        </w:rPr>
        <w:tab/>
      </w:r>
      <w:r w:rsidR="002B2C23" w:rsidRPr="0051431C">
        <w:rPr>
          <w:rFonts w:ascii="Narkisim" w:hAnsi="Narkisim" w:cs="Narkisim"/>
          <w:sz w:val="24"/>
          <w:szCs w:val="24"/>
          <w:rtl/>
        </w:rPr>
        <w:br/>
      </w:r>
      <w:r w:rsidR="002B2C23" w:rsidRPr="0051431C">
        <w:rPr>
          <w:rFonts w:ascii="Narkisim" w:hAnsi="Narkisim" w:cs="Narkisim"/>
          <w:sz w:val="24"/>
          <w:szCs w:val="24"/>
          <w:rtl/>
        </w:rPr>
        <w:br/>
        <w:t xml:space="preserve">הקרן אינה </w:t>
      </w:r>
      <w:r w:rsidR="00BF33CE" w:rsidRPr="0051431C">
        <w:rPr>
          <w:rFonts w:ascii="Narkisim" w:hAnsi="Narkisim" w:cs="Narkisim"/>
          <w:sz w:val="24"/>
          <w:szCs w:val="24"/>
          <w:rtl/>
        </w:rPr>
        <w:t xml:space="preserve">משקיעה </w:t>
      </w:r>
      <w:r w:rsidR="002B2C23" w:rsidRPr="0051431C">
        <w:rPr>
          <w:rFonts w:ascii="Narkisim" w:hAnsi="Narkisim" w:cs="Narkisim"/>
          <w:sz w:val="24"/>
          <w:szCs w:val="24"/>
          <w:rtl/>
        </w:rPr>
        <w:t>במיזמים שקיבלו מענק פיתוח או הפקה מקרנות קולנוע אחרות הנתמכות מתקציבי חוק הקולנוע, אלא במקרים מיוחדים שה</w:t>
      </w:r>
      <w:r w:rsidR="00BF33CE" w:rsidRPr="0051431C">
        <w:rPr>
          <w:rFonts w:ascii="Narkisim" w:hAnsi="Narkisim" w:cs="Narkisim"/>
          <w:sz w:val="24"/>
          <w:szCs w:val="24"/>
          <w:rtl/>
        </w:rPr>
        <w:t>השקעה</w:t>
      </w:r>
      <w:r w:rsidR="002B2C23" w:rsidRPr="0051431C">
        <w:rPr>
          <w:rFonts w:ascii="Narkisim" w:hAnsi="Narkisim" w:cs="Narkisim"/>
          <w:sz w:val="24"/>
          <w:szCs w:val="24"/>
          <w:rtl/>
        </w:rPr>
        <w:t xml:space="preserve"> בהם היא מתקציב "ייעודי" בתחום הפיתוח וההפקה באותן קרנות, ובכל מקרה רק לאחר אימות ואישור מנכ"ל הקרן בכתב. </w:t>
      </w:r>
      <w:r w:rsidR="002B2C23" w:rsidRPr="0051431C">
        <w:rPr>
          <w:rFonts w:ascii="Narkisim" w:hAnsi="Narkisim" w:cs="Narkisim"/>
          <w:sz w:val="24"/>
          <w:szCs w:val="24"/>
          <w:rtl/>
        </w:rPr>
        <w:tab/>
      </w:r>
      <w:r w:rsidR="002B2C23" w:rsidRPr="0051431C">
        <w:rPr>
          <w:rFonts w:ascii="Narkisim" w:hAnsi="Narkisim" w:cs="Narkisim"/>
          <w:sz w:val="24"/>
          <w:szCs w:val="24"/>
          <w:rtl/>
        </w:rPr>
        <w:br/>
      </w:r>
      <w:r w:rsidR="002B2C23" w:rsidRPr="0051431C">
        <w:rPr>
          <w:rFonts w:ascii="Narkisim" w:hAnsi="Narkisim" w:cs="Narkisim"/>
          <w:sz w:val="24"/>
          <w:szCs w:val="24"/>
          <w:rtl/>
        </w:rPr>
        <w:br/>
        <w:t>גובה ה</w:t>
      </w:r>
      <w:r w:rsidR="00BF33CE" w:rsidRPr="0051431C">
        <w:rPr>
          <w:rFonts w:ascii="Narkisim" w:hAnsi="Narkisim" w:cs="Narkisim"/>
          <w:sz w:val="24"/>
          <w:szCs w:val="24"/>
          <w:rtl/>
        </w:rPr>
        <w:t>השקעה</w:t>
      </w:r>
      <w:r w:rsidR="002B2C23" w:rsidRPr="0051431C">
        <w:rPr>
          <w:rFonts w:ascii="Narkisim" w:hAnsi="Narkisim" w:cs="Narkisim"/>
          <w:sz w:val="24"/>
          <w:szCs w:val="24"/>
          <w:rtl/>
        </w:rPr>
        <w:t xml:space="preserve"> של קרן מקור ייקבע באופן פרטני בהתאם לתקציב המיזם המוצע, ובהתאם לתקציב הקרן ולתכנית השנתית של הקרן.</w:t>
      </w:r>
      <w:r w:rsidR="004E31B6">
        <w:rPr>
          <w:rFonts w:ascii="Narkisim" w:hAnsi="Narkisim" w:cs="Narkisim" w:hint="cs"/>
          <w:sz w:val="24"/>
          <w:szCs w:val="24"/>
          <w:rtl/>
        </w:rPr>
        <w:t xml:space="preserve"> הסכומים שהקרן השקיעה בעבר: פיתוח 15,000-20,000, השלמת הפקה 20,000-100,000, הפקה</w:t>
      </w:r>
      <w:r w:rsidR="00E64665">
        <w:rPr>
          <w:rFonts w:ascii="Narkisim" w:hAnsi="Narkisim" w:cs="Narkisim" w:hint="cs"/>
          <w:sz w:val="24"/>
          <w:szCs w:val="24"/>
          <w:rtl/>
        </w:rPr>
        <w:t xml:space="preserve"> בתעודה קצר, ארוך או בסדרה</w:t>
      </w:r>
      <w:r w:rsidR="004E31B6">
        <w:rPr>
          <w:rFonts w:ascii="Narkisim" w:hAnsi="Narkisim" w:cs="Narkisim" w:hint="cs"/>
          <w:sz w:val="24"/>
          <w:szCs w:val="24"/>
          <w:rtl/>
        </w:rPr>
        <w:t xml:space="preserve"> </w:t>
      </w:r>
      <w:r w:rsidR="004E31B6">
        <w:rPr>
          <w:rFonts w:ascii="Narkisim" w:hAnsi="Narkisim" w:cs="Narkisim"/>
          <w:sz w:val="24"/>
          <w:szCs w:val="24"/>
          <w:rtl/>
        </w:rPr>
        <w:t>–</w:t>
      </w:r>
      <w:r w:rsidR="004E31B6">
        <w:rPr>
          <w:rFonts w:ascii="Narkisim" w:hAnsi="Narkisim" w:cs="Narkisim" w:hint="cs"/>
          <w:sz w:val="24"/>
          <w:szCs w:val="24"/>
          <w:rtl/>
        </w:rPr>
        <w:t xml:space="preserve"> 40% מהתקציב אך בדרך כלל לא יותר מ-200,000 ₪.</w:t>
      </w:r>
      <w:bookmarkStart w:id="0" w:name="_GoBack"/>
      <w:bookmarkEnd w:id="0"/>
    </w:p>
    <w:p w14:paraId="49577FF7" w14:textId="77777777" w:rsidR="00BF33CE" w:rsidRPr="0051431C" w:rsidRDefault="00BF33CE" w:rsidP="0051431C">
      <w:pPr>
        <w:pStyle w:val="ListParagraph"/>
        <w:spacing w:after="0" w:line="276" w:lineRule="auto"/>
        <w:jc w:val="both"/>
        <w:rPr>
          <w:rFonts w:ascii="Narkisim" w:hAnsi="Narkisim" w:cs="Narkisim"/>
          <w:sz w:val="24"/>
          <w:szCs w:val="24"/>
          <w:rtl/>
        </w:rPr>
      </w:pPr>
    </w:p>
    <w:p w14:paraId="3CD50A63" w14:textId="77777777" w:rsidR="005471E7" w:rsidRPr="0051431C" w:rsidRDefault="00BC7A16" w:rsidP="0051431C">
      <w:pPr>
        <w:pStyle w:val="ListParagraph"/>
        <w:spacing w:after="0" w:line="276" w:lineRule="auto"/>
        <w:jc w:val="both"/>
        <w:rPr>
          <w:rFonts w:ascii="Narkisim" w:hAnsi="Narkisim" w:cs="Narkisim"/>
          <w:sz w:val="24"/>
          <w:szCs w:val="24"/>
          <w:rtl/>
        </w:rPr>
      </w:pPr>
      <w:r w:rsidRPr="0051431C">
        <w:rPr>
          <w:rFonts w:ascii="Narkisim" w:hAnsi="Narkisim" w:cs="Narkisim"/>
          <w:sz w:val="24"/>
          <w:szCs w:val="24"/>
          <w:rtl/>
        </w:rPr>
        <w:t>מובהר כי הקרן עשויה ורשאית לשנות את הנהלים, הייעודים, התחומים, ההיקפים ושיטות ההקצאה של התמיכות המפורטים במסמך זה בכל עת, לפי שיקול דעתה ובלבד שהשינויים כאמור יתאמו את תבחיני מנהל התרבות – מועצת הקולנוע ושינויים אלה יובאו לידיעת הפונים לקרן.</w:t>
      </w:r>
    </w:p>
    <w:p w14:paraId="53FC41C5" w14:textId="77777777" w:rsidR="007C537D" w:rsidRPr="0051431C" w:rsidRDefault="007C537D" w:rsidP="0051431C">
      <w:pPr>
        <w:pStyle w:val="ListParagraph"/>
        <w:spacing w:after="0" w:line="276" w:lineRule="auto"/>
        <w:jc w:val="both"/>
        <w:rPr>
          <w:rFonts w:ascii="Narkisim" w:hAnsi="Narkisim" w:cs="Narkisim"/>
          <w:color w:val="538135" w:themeColor="accent6" w:themeShade="BF"/>
          <w:sz w:val="24"/>
          <w:szCs w:val="24"/>
        </w:rPr>
      </w:pPr>
    </w:p>
    <w:p w14:paraId="0F73F930" w14:textId="77777777" w:rsidR="006D34BF" w:rsidRPr="0051431C" w:rsidRDefault="0051431C" w:rsidP="0051431C">
      <w:pPr>
        <w:tabs>
          <w:tab w:val="left" w:pos="339"/>
        </w:tabs>
        <w:ind w:left="360"/>
        <w:jc w:val="both"/>
        <w:rPr>
          <w:rFonts w:ascii="Narkisim" w:hAnsi="Narkisim" w:cs="Narkisim"/>
          <w:sz w:val="24"/>
          <w:szCs w:val="24"/>
          <w:rtl/>
        </w:rPr>
      </w:pPr>
      <w:bookmarkStart w:id="1" w:name="_Hlk502570742"/>
      <w:r>
        <w:rPr>
          <w:rFonts w:ascii="Narkisim" w:hAnsi="Narkisim" w:cs="Narkisim" w:hint="cs"/>
          <w:b/>
          <w:bCs/>
          <w:sz w:val="24"/>
          <w:szCs w:val="24"/>
          <w:rtl/>
        </w:rPr>
        <w:t>7.</w:t>
      </w:r>
      <w:r>
        <w:rPr>
          <w:rFonts w:ascii="Narkisim" w:hAnsi="Narkisim" w:cs="Narkisim"/>
          <w:b/>
          <w:bCs/>
          <w:sz w:val="24"/>
          <w:szCs w:val="24"/>
          <w:rtl/>
        </w:rPr>
        <w:tab/>
      </w:r>
      <w:r w:rsidR="006D34BF" w:rsidRPr="0051431C">
        <w:rPr>
          <w:rFonts w:ascii="Narkisim" w:hAnsi="Narkisim" w:cs="Narkisim"/>
          <w:b/>
          <w:bCs/>
          <w:sz w:val="24"/>
          <w:szCs w:val="24"/>
          <w:rtl/>
        </w:rPr>
        <w:t>מנכ"ל הקרן הוא גם מנהלה האמנותי:</w:t>
      </w:r>
    </w:p>
    <w:p w14:paraId="6F2B5903" w14:textId="77777777" w:rsidR="006D34BF" w:rsidRPr="0051431C" w:rsidRDefault="006D34BF" w:rsidP="0051431C">
      <w:pPr>
        <w:spacing w:after="0"/>
        <w:ind w:left="675"/>
        <w:jc w:val="both"/>
        <w:rPr>
          <w:rFonts w:ascii="Narkisim" w:hAnsi="Narkisim" w:cs="Narkisim"/>
          <w:b/>
          <w:bCs/>
          <w:color w:val="FF0000"/>
          <w:sz w:val="24"/>
          <w:szCs w:val="24"/>
          <w:rtl/>
        </w:rPr>
      </w:pPr>
      <w:r w:rsidRPr="0051431C">
        <w:rPr>
          <w:rFonts w:ascii="Narkisim" w:hAnsi="Narkisim" w:cs="Narkisim"/>
          <w:sz w:val="24"/>
          <w:szCs w:val="24"/>
          <w:rtl/>
        </w:rPr>
        <w:t>מנכ"ל הקרן הוא בעל ניסיון מוכח בתחום הקולנוע, לפחות בשניים מהתחומים  –  הפקה, בימוי, כתיבה ועריכת תוכן, הוראה, הנחיה והדרכה מקצועית ברמה אקדמאית, והינו בוגר מסגרת לימודים אקדמאית בעל תואר ראשון לפחות. בתוקף ניסיונו בתחומים אלה הוא רשאי גם לכהן כמנהל אמנותי של הקרן.</w:t>
      </w:r>
    </w:p>
    <w:p w14:paraId="6D02B93B" w14:textId="77777777" w:rsidR="006D34BF" w:rsidRPr="0051431C" w:rsidRDefault="006D34BF" w:rsidP="0051431C">
      <w:pPr>
        <w:spacing w:after="0"/>
        <w:ind w:left="675"/>
        <w:jc w:val="both"/>
        <w:rPr>
          <w:rFonts w:ascii="Narkisim" w:hAnsi="Narkisim" w:cs="Narkisim"/>
          <w:sz w:val="24"/>
          <w:szCs w:val="24"/>
          <w:rtl/>
        </w:rPr>
      </w:pPr>
      <w:r w:rsidRPr="0051431C">
        <w:rPr>
          <w:rFonts w:ascii="Narkisim" w:hAnsi="Narkisim" w:cs="Narkisim"/>
          <w:b/>
          <w:bCs/>
          <w:color w:val="FF0000"/>
          <w:sz w:val="24"/>
          <w:szCs w:val="24"/>
          <w:rtl/>
        </w:rPr>
        <w:tab/>
        <w:t xml:space="preserve"> </w:t>
      </w:r>
      <w:r w:rsidRPr="0051431C">
        <w:rPr>
          <w:rFonts w:ascii="Narkisim" w:hAnsi="Narkisim" w:cs="Narkisim"/>
          <w:sz w:val="24"/>
          <w:szCs w:val="24"/>
          <w:rtl/>
        </w:rPr>
        <w:br/>
        <w:t>מנכ"ל הקרן ומנהלה האמנותי ייעזר ביועצים אמנותיים חיצוניים ("לקטורים") לצורך גיבוש רשימת המיזמים המועמדים ל</w:t>
      </w:r>
      <w:r w:rsidR="00BF33CE" w:rsidRPr="0051431C">
        <w:rPr>
          <w:rFonts w:ascii="Narkisim" w:hAnsi="Narkisim" w:cs="Narkisim"/>
          <w:sz w:val="24"/>
          <w:szCs w:val="24"/>
          <w:rtl/>
        </w:rPr>
        <w:t>השקעה</w:t>
      </w:r>
      <w:r w:rsidRPr="0051431C">
        <w:rPr>
          <w:rFonts w:ascii="Narkisim" w:hAnsi="Narkisim" w:cs="Narkisim"/>
          <w:sz w:val="24"/>
          <w:szCs w:val="24"/>
          <w:rtl/>
        </w:rPr>
        <w:t xml:space="preserve">. הלקטורים לא יכהנו ביותר ממועד אחד ברצף ויוכלו להיות מועסקים שוב בחלוף שנתיים ממועד תום העסקתם. זהות הלקטורים תפורסם רק לאחר סיום עבודתם כדי להגן עליהם מפני התערבות חיצונית. במקרים מסוימים, בהתחשב בתקציב הקרן, ישמש המנהל האמנותי כלקטור מן המניין. </w:t>
      </w:r>
    </w:p>
    <w:p w14:paraId="1C88F111" w14:textId="77777777" w:rsidR="006D34BF" w:rsidRPr="0051431C" w:rsidRDefault="006D34BF" w:rsidP="0051431C">
      <w:pPr>
        <w:spacing w:after="0"/>
        <w:ind w:left="675"/>
        <w:jc w:val="both"/>
        <w:rPr>
          <w:rFonts w:ascii="Narkisim" w:hAnsi="Narkisim" w:cs="Narkisim"/>
          <w:sz w:val="24"/>
          <w:szCs w:val="24"/>
          <w:rtl/>
        </w:rPr>
      </w:pPr>
    </w:p>
    <w:p w14:paraId="4C94CA8E" w14:textId="77777777" w:rsidR="0010715B" w:rsidRDefault="006D34BF" w:rsidP="0051431C">
      <w:pPr>
        <w:pStyle w:val="ListParagraph"/>
        <w:spacing w:after="0"/>
        <w:jc w:val="both"/>
        <w:rPr>
          <w:rFonts w:ascii="Narkisim" w:hAnsi="Narkisim" w:cs="Narkisim"/>
          <w:sz w:val="24"/>
          <w:szCs w:val="24"/>
          <w:rtl/>
        </w:rPr>
      </w:pPr>
      <w:r w:rsidRPr="0051431C">
        <w:rPr>
          <w:rFonts w:ascii="Narkisim" w:hAnsi="Narkisim" w:cs="Narkisim"/>
          <w:sz w:val="24"/>
          <w:szCs w:val="24"/>
          <w:rtl/>
        </w:rPr>
        <w:t>בכל מועד הגשה ייעזר מנכ"ל הקרן ב</w:t>
      </w:r>
      <w:r w:rsidR="00A05104" w:rsidRPr="0051431C">
        <w:rPr>
          <w:rFonts w:ascii="Narkisim" w:hAnsi="Narkisim" w:cs="Narkisim"/>
          <w:sz w:val="24"/>
          <w:szCs w:val="24"/>
          <w:rtl/>
        </w:rPr>
        <w:t>מספר הלקטורים בהתאם לכמות ההגשות</w:t>
      </w:r>
      <w:r w:rsidRPr="0051431C">
        <w:rPr>
          <w:rFonts w:ascii="Narkisim" w:hAnsi="Narkisim" w:cs="Narkisim"/>
          <w:sz w:val="24"/>
          <w:szCs w:val="24"/>
          <w:rtl/>
        </w:rPr>
        <w:t xml:space="preserve">. </w:t>
      </w:r>
      <w:r w:rsidR="00A05104" w:rsidRPr="0051431C">
        <w:rPr>
          <w:rFonts w:ascii="Narkisim" w:hAnsi="Narkisim" w:cs="Narkisim"/>
          <w:sz w:val="24"/>
          <w:szCs w:val="24"/>
          <w:rtl/>
        </w:rPr>
        <w:t xml:space="preserve">כל </w:t>
      </w:r>
      <w:r w:rsidRPr="0051431C">
        <w:rPr>
          <w:rFonts w:ascii="Narkisim" w:hAnsi="Narkisim" w:cs="Narkisim"/>
          <w:sz w:val="24"/>
          <w:szCs w:val="24"/>
          <w:rtl/>
        </w:rPr>
        <w:t>מיזם שיוגש לקרן ייבחן על ידי</w:t>
      </w:r>
      <w:r w:rsidR="00A05104" w:rsidRPr="0051431C">
        <w:rPr>
          <w:rFonts w:ascii="Narkisim" w:hAnsi="Narkisim" w:cs="Narkisim"/>
          <w:sz w:val="24"/>
          <w:szCs w:val="24"/>
          <w:rtl/>
        </w:rPr>
        <w:t xml:space="preserve"> </w:t>
      </w:r>
      <w:r w:rsidR="00055476" w:rsidRPr="0051431C">
        <w:rPr>
          <w:rFonts w:ascii="Narkisim" w:hAnsi="Narkisim" w:cs="Narkisim"/>
          <w:sz w:val="24"/>
          <w:szCs w:val="24"/>
          <w:rtl/>
        </w:rPr>
        <w:t>3</w:t>
      </w:r>
      <w:r w:rsidRPr="0051431C">
        <w:rPr>
          <w:rFonts w:ascii="Narkisim" w:hAnsi="Narkisim" w:cs="Narkisim"/>
          <w:sz w:val="24"/>
          <w:szCs w:val="24"/>
          <w:rtl/>
        </w:rPr>
        <w:t xml:space="preserve"> לקטורים לפחות. הלקטורים יכתבו חוות דעת מנומקות על כל בקשה לפי פורמט שייקבע על ידי הקרן</w:t>
      </w:r>
      <w:r w:rsidR="00055476" w:rsidRPr="0051431C">
        <w:rPr>
          <w:rFonts w:ascii="Narkisim" w:hAnsi="Narkisim" w:cs="Narkisim"/>
          <w:sz w:val="24"/>
          <w:szCs w:val="24"/>
          <w:rtl/>
        </w:rPr>
        <w:t xml:space="preserve"> (ראה "טופס חוות דעת" בנהלי הקרן באתר)</w:t>
      </w:r>
      <w:r w:rsidRPr="0051431C">
        <w:rPr>
          <w:rFonts w:ascii="Narkisim" w:hAnsi="Narkisim" w:cs="Narkisim"/>
          <w:sz w:val="24"/>
          <w:szCs w:val="24"/>
          <w:rtl/>
        </w:rPr>
        <w:t>.</w:t>
      </w:r>
      <w:bookmarkStart w:id="2" w:name="_Hlk501278353"/>
      <w:bookmarkStart w:id="3" w:name="_Hlk501278246"/>
      <w:bookmarkEnd w:id="1"/>
      <w:r w:rsidR="0010715B" w:rsidRPr="0051431C">
        <w:rPr>
          <w:rFonts w:ascii="Narkisim" w:hAnsi="Narkisim" w:cs="Narkisim"/>
          <w:sz w:val="24"/>
          <w:szCs w:val="24"/>
          <w:rtl/>
        </w:rPr>
        <w:t xml:space="preserve"> </w:t>
      </w:r>
      <w:bookmarkStart w:id="4" w:name="_Hlk501278497"/>
      <w:bookmarkEnd w:id="2"/>
      <w:r w:rsidR="0010715B" w:rsidRPr="0051431C">
        <w:rPr>
          <w:rFonts w:ascii="Narkisim" w:hAnsi="Narkisim" w:cs="Narkisim"/>
          <w:sz w:val="24"/>
          <w:szCs w:val="24"/>
          <w:rtl/>
        </w:rPr>
        <w:t>הלקטורים ימליצו על המועמדים לתמיכה לפי מכסה שתיקבע על ידי המנכ"ל בשים לב, בין היתר, לתקציב. רשימת ההמלצות ל</w:t>
      </w:r>
      <w:r w:rsidR="00BF33CE" w:rsidRPr="0051431C">
        <w:rPr>
          <w:rFonts w:ascii="Narkisim" w:hAnsi="Narkisim" w:cs="Narkisim"/>
          <w:sz w:val="24"/>
          <w:szCs w:val="24"/>
          <w:rtl/>
        </w:rPr>
        <w:t>השקעה</w:t>
      </w:r>
      <w:r w:rsidR="0010715B" w:rsidRPr="0051431C">
        <w:rPr>
          <w:rFonts w:ascii="Narkisim" w:hAnsi="Narkisim" w:cs="Narkisim"/>
          <w:sz w:val="24"/>
          <w:szCs w:val="24"/>
          <w:rtl/>
        </w:rPr>
        <w:t xml:space="preserve"> שתגובש על ידי המנכ"ל והלקטורים תיקבע תוך חתירה לתת ביטוי למגוון רחב של נושאים, דעות, סגנונות עשייה, טעמים וגישות</w:t>
      </w:r>
      <w:r w:rsidR="00055476" w:rsidRPr="0051431C">
        <w:rPr>
          <w:rFonts w:ascii="Narkisim" w:hAnsi="Narkisim" w:cs="Narkisim"/>
          <w:sz w:val="24"/>
          <w:szCs w:val="24"/>
          <w:rtl/>
        </w:rPr>
        <w:t xml:space="preserve">, </w:t>
      </w:r>
      <w:bookmarkStart w:id="5" w:name="_Hlk64139872"/>
      <w:r w:rsidR="00055476" w:rsidRPr="0051431C">
        <w:rPr>
          <w:rFonts w:ascii="Narkisim" w:hAnsi="Narkisim" w:cs="Narkisim"/>
          <w:sz w:val="24"/>
          <w:szCs w:val="24"/>
          <w:rtl/>
        </w:rPr>
        <w:t>בסרטים המופקים על ידי יוצרים צעירים, מנוסים וותיקים, הפועלים במרכזים עירוניים ובפריפריה</w:t>
      </w:r>
      <w:r w:rsidR="0010715B" w:rsidRPr="0051431C">
        <w:rPr>
          <w:rFonts w:ascii="Narkisim" w:hAnsi="Narkisim" w:cs="Narkisim"/>
          <w:sz w:val="24"/>
          <w:szCs w:val="24"/>
          <w:rtl/>
        </w:rPr>
        <w:t>.</w:t>
      </w:r>
      <w:r w:rsidR="0010715B" w:rsidRPr="0051431C">
        <w:rPr>
          <w:rFonts w:ascii="Narkisim" w:hAnsi="Narkisim" w:cs="Narkisim"/>
          <w:sz w:val="24"/>
          <w:szCs w:val="24"/>
          <w:rtl/>
        </w:rPr>
        <w:tab/>
      </w:r>
      <w:bookmarkEnd w:id="5"/>
      <w:r w:rsidR="0010715B" w:rsidRPr="0051431C">
        <w:rPr>
          <w:rFonts w:ascii="Narkisim" w:hAnsi="Narkisim" w:cs="Narkisim"/>
          <w:sz w:val="24"/>
          <w:szCs w:val="24"/>
          <w:rtl/>
        </w:rPr>
        <w:t xml:space="preserve"> </w:t>
      </w:r>
    </w:p>
    <w:p w14:paraId="76F222C7" w14:textId="77777777" w:rsidR="004E31B6" w:rsidRDefault="004E31B6" w:rsidP="0051431C">
      <w:pPr>
        <w:tabs>
          <w:tab w:val="left" w:pos="282"/>
        </w:tabs>
        <w:spacing w:line="276" w:lineRule="auto"/>
        <w:ind w:left="675" w:hanging="360"/>
        <w:jc w:val="both"/>
        <w:rPr>
          <w:rFonts w:ascii="Narkisim" w:hAnsi="Narkisim" w:cs="Narkisim"/>
          <w:sz w:val="24"/>
          <w:szCs w:val="24"/>
          <w:rtl/>
        </w:rPr>
      </w:pPr>
      <w:bookmarkStart w:id="6" w:name="_Hlk501278412"/>
    </w:p>
    <w:p w14:paraId="35A5F20F" w14:textId="5B6126AD" w:rsidR="0010715B" w:rsidRPr="0051431C" w:rsidRDefault="004E31B6" w:rsidP="0051431C">
      <w:pPr>
        <w:tabs>
          <w:tab w:val="left" w:pos="282"/>
        </w:tabs>
        <w:spacing w:line="276" w:lineRule="auto"/>
        <w:ind w:left="675" w:hanging="360"/>
        <w:jc w:val="both"/>
        <w:rPr>
          <w:rFonts w:ascii="Narkisim" w:hAnsi="Narkisim" w:cs="Narkisim"/>
          <w:sz w:val="24"/>
          <w:szCs w:val="24"/>
          <w:rtl/>
        </w:rPr>
      </w:pPr>
      <w:r>
        <w:rPr>
          <w:rFonts w:ascii="Narkisim" w:hAnsi="Narkisim" w:cs="Narkisim"/>
          <w:sz w:val="24"/>
          <w:szCs w:val="24"/>
          <w:rtl/>
        </w:rPr>
        <w:tab/>
      </w:r>
      <w:r w:rsidR="0010715B" w:rsidRPr="0051431C">
        <w:rPr>
          <w:rFonts w:ascii="Narkisim" w:hAnsi="Narkisim" w:cs="Narkisim"/>
          <w:sz w:val="24"/>
          <w:szCs w:val="24"/>
          <w:rtl/>
        </w:rPr>
        <w:t xml:space="preserve">ההמלצות שיגובשו על ידי הצוות המקצועי מועברות לאישור ועדת תכניות המורכבת מחברי ההנהלה הציבורית של הקרן והמנכ"ל. בראש ועדת התכניות עומד חבר הנהלה שנבחר על ידי המליאה. זימון חברי ועדת התכניות נעשה על פי הוראות יו"ר הוועדה בתיאום עם המנכ"ל.      </w:t>
      </w:r>
      <w:bookmarkEnd w:id="6"/>
    </w:p>
    <w:p w14:paraId="3A43ED30" w14:textId="77777777" w:rsidR="0010715B" w:rsidRPr="0051431C" w:rsidRDefault="0010715B" w:rsidP="0051431C">
      <w:pPr>
        <w:pStyle w:val="ListParagraph"/>
        <w:spacing w:after="0" w:line="276" w:lineRule="auto"/>
        <w:ind w:left="675"/>
        <w:contextualSpacing w:val="0"/>
        <w:jc w:val="both"/>
        <w:rPr>
          <w:rFonts w:ascii="Narkisim" w:hAnsi="Narkisim" w:cs="Narkisim"/>
          <w:sz w:val="24"/>
          <w:szCs w:val="24"/>
          <w:rtl/>
        </w:rPr>
      </w:pPr>
      <w:bookmarkStart w:id="7" w:name="_Hlk501278437"/>
      <w:r w:rsidRPr="0051431C">
        <w:rPr>
          <w:rFonts w:ascii="Narkisim" w:hAnsi="Narkisim" w:cs="Narkisim"/>
          <w:sz w:val="24"/>
          <w:szCs w:val="24"/>
          <w:rtl/>
        </w:rPr>
        <w:t>המנכ"ל יכול להביע את התנגדותו למיזם כלשהו שנכלל ברשימת המועמדים ל</w:t>
      </w:r>
      <w:r w:rsidR="00BF33CE" w:rsidRPr="0051431C">
        <w:rPr>
          <w:rFonts w:ascii="Narkisim" w:hAnsi="Narkisim" w:cs="Narkisim"/>
          <w:sz w:val="24"/>
          <w:szCs w:val="24"/>
          <w:rtl/>
        </w:rPr>
        <w:t>השקעה</w:t>
      </w:r>
      <w:r w:rsidRPr="0051431C">
        <w:rPr>
          <w:rFonts w:ascii="Narkisim" w:hAnsi="Narkisim" w:cs="Narkisim"/>
          <w:sz w:val="24"/>
          <w:szCs w:val="24"/>
          <w:rtl/>
        </w:rPr>
        <w:t xml:space="preserve"> בפני ועדת התכניות. הוועדה רשאית לקבל את התנגדותו ולבטל את מועמדות המיזם וכן יכולה להתנגד למועמדות מיזם כלשהו גם אם המנהל תומך בה, הכול כאמור מטעמים מנומקים שיירשמו בפרוטוקול.</w:t>
      </w:r>
      <w:bookmarkEnd w:id="7"/>
      <w:r w:rsidRPr="0051431C">
        <w:rPr>
          <w:rFonts w:ascii="Narkisim" w:hAnsi="Narkisim" w:cs="Narkisim"/>
          <w:sz w:val="24"/>
          <w:szCs w:val="24"/>
          <w:rtl/>
        </w:rPr>
        <w:t xml:space="preserve"> </w:t>
      </w:r>
      <w:bookmarkStart w:id="8" w:name="_Hlk501278470"/>
      <w:r w:rsidRPr="0051431C">
        <w:rPr>
          <w:rFonts w:ascii="Narkisim" w:hAnsi="Narkisim" w:cs="Narkisim"/>
          <w:sz w:val="24"/>
          <w:szCs w:val="24"/>
          <w:rtl/>
        </w:rPr>
        <w:t xml:space="preserve">החלטות ועדת התכניות מתקבלות ברוב רגיל ולמנכ"ל זכות הצבעה בוועדה. במקרה של שוויון יהיה ליו"ר הוועדה קול נוסף שובר שוויון. </w:t>
      </w:r>
      <w:bookmarkEnd w:id="8"/>
    </w:p>
    <w:p w14:paraId="5AEF1CB5" w14:textId="77777777" w:rsidR="0010715B" w:rsidRPr="0051431C" w:rsidRDefault="0010715B" w:rsidP="0051431C">
      <w:pPr>
        <w:pStyle w:val="ListParagraph"/>
        <w:spacing w:after="0" w:line="276" w:lineRule="auto"/>
        <w:ind w:left="675"/>
        <w:contextualSpacing w:val="0"/>
        <w:jc w:val="both"/>
        <w:rPr>
          <w:rFonts w:ascii="Narkisim" w:hAnsi="Narkisim" w:cs="Narkisim"/>
          <w:sz w:val="24"/>
          <w:szCs w:val="24"/>
          <w:rtl/>
        </w:rPr>
      </w:pPr>
    </w:p>
    <w:p w14:paraId="222D3687" w14:textId="77777777" w:rsidR="0010715B" w:rsidRPr="0051431C" w:rsidRDefault="0010715B" w:rsidP="0051431C">
      <w:pPr>
        <w:spacing w:after="0" w:line="276" w:lineRule="auto"/>
        <w:ind w:left="675"/>
        <w:jc w:val="both"/>
        <w:rPr>
          <w:rFonts w:ascii="Narkisim" w:hAnsi="Narkisim" w:cs="Narkisim"/>
          <w:sz w:val="24"/>
          <w:szCs w:val="24"/>
          <w:rtl/>
        </w:rPr>
      </w:pPr>
      <w:r w:rsidRPr="0051431C">
        <w:rPr>
          <w:rFonts w:ascii="Narkisim" w:hAnsi="Narkisim" w:cs="Narkisim"/>
          <w:sz w:val="24"/>
          <w:szCs w:val="24"/>
          <w:rtl/>
        </w:rPr>
        <w:t>החלטות ועדת התכניות הן בגדר המלצות המוגשות לאישור יתר חברי ההנהלה שאינם חברים בוועדת התכניות.</w:t>
      </w:r>
    </w:p>
    <w:p w14:paraId="3B91ACAA" w14:textId="77777777" w:rsidR="00E7403E" w:rsidRPr="0051431C" w:rsidRDefault="00E7403E" w:rsidP="0051431C">
      <w:pPr>
        <w:spacing w:after="0" w:line="276" w:lineRule="auto"/>
        <w:ind w:left="675"/>
        <w:jc w:val="both"/>
        <w:rPr>
          <w:rFonts w:ascii="Narkisim" w:hAnsi="Narkisim" w:cs="Narkisim"/>
          <w:b/>
          <w:bCs/>
          <w:color w:val="538135" w:themeColor="accent6" w:themeShade="BF"/>
          <w:sz w:val="24"/>
          <w:szCs w:val="24"/>
          <w:rtl/>
        </w:rPr>
      </w:pPr>
      <w:bookmarkStart w:id="9" w:name="_Hlk501278637"/>
      <w:bookmarkEnd w:id="4"/>
    </w:p>
    <w:bookmarkEnd w:id="3"/>
    <w:bookmarkEnd w:id="9"/>
    <w:p w14:paraId="5E99C482" w14:textId="77777777" w:rsidR="0010715B" w:rsidRPr="0051431C" w:rsidRDefault="0051431C" w:rsidP="0051431C">
      <w:pPr>
        <w:spacing w:line="276" w:lineRule="auto"/>
        <w:ind w:left="675" w:hanging="315"/>
        <w:jc w:val="both"/>
        <w:rPr>
          <w:rFonts w:ascii="Narkisim" w:eastAsia="Times New Roman" w:hAnsi="Narkisim" w:cs="Narkisim"/>
          <w:sz w:val="24"/>
          <w:szCs w:val="24"/>
          <w:rtl/>
        </w:rPr>
      </w:pPr>
      <w:r>
        <w:rPr>
          <w:rFonts w:ascii="Narkisim" w:hAnsi="Narkisim" w:cs="Narkisim" w:hint="cs"/>
          <w:b/>
          <w:bCs/>
          <w:sz w:val="24"/>
          <w:szCs w:val="24"/>
          <w:rtl/>
        </w:rPr>
        <w:t>8.</w:t>
      </w:r>
      <w:r>
        <w:rPr>
          <w:rFonts w:ascii="Narkisim" w:hAnsi="Narkisim" w:cs="Narkisim"/>
          <w:b/>
          <w:bCs/>
          <w:sz w:val="24"/>
          <w:szCs w:val="24"/>
          <w:rtl/>
        </w:rPr>
        <w:tab/>
      </w:r>
      <w:r w:rsidR="0010715B" w:rsidRPr="0051431C">
        <w:rPr>
          <w:rFonts w:ascii="Narkisim" w:hAnsi="Narkisim" w:cs="Narkisim"/>
          <w:b/>
          <w:bCs/>
          <w:sz w:val="24"/>
          <w:szCs w:val="24"/>
          <w:rtl/>
        </w:rPr>
        <w:t>הסכם:</w:t>
      </w:r>
      <w:r w:rsidR="0010715B" w:rsidRPr="0051431C">
        <w:rPr>
          <w:rFonts w:ascii="Narkisim" w:hAnsi="Narkisim" w:cs="Narkisim"/>
          <w:b/>
          <w:bCs/>
          <w:sz w:val="24"/>
          <w:szCs w:val="24"/>
          <w:rtl/>
        </w:rPr>
        <w:br/>
      </w:r>
      <w:r w:rsidR="0010715B" w:rsidRPr="0051431C">
        <w:rPr>
          <w:rFonts w:ascii="Narkisim" w:hAnsi="Narkisim" w:cs="Narkisim"/>
          <w:sz w:val="24"/>
          <w:szCs w:val="24"/>
          <w:rtl/>
        </w:rPr>
        <w:br/>
      </w:r>
      <w:r w:rsidR="0010715B" w:rsidRPr="0051431C">
        <w:rPr>
          <w:rFonts w:ascii="Narkisim" w:eastAsia="Times New Roman" w:hAnsi="Narkisim" w:cs="Narkisim"/>
          <w:sz w:val="24"/>
          <w:szCs w:val="24"/>
          <w:rtl/>
        </w:rPr>
        <w:t>תנאי ל</w:t>
      </w:r>
      <w:r w:rsidR="00055476" w:rsidRPr="0051431C">
        <w:rPr>
          <w:rFonts w:ascii="Narkisim" w:eastAsia="Times New Roman" w:hAnsi="Narkisim" w:cs="Narkisim"/>
          <w:sz w:val="24"/>
          <w:szCs w:val="24"/>
          <w:rtl/>
        </w:rPr>
        <w:t xml:space="preserve">השקעת </w:t>
      </w:r>
      <w:r w:rsidR="0010715B" w:rsidRPr="0051431C">
        <w:rPr>
          <w:rFonts w:ascii="Narkisim" w:eastAsia="Times New Roman" w:hAnsi="Narkisim" w:cs="Narkisim"/>
          <w:sz w:val="24"/>
          <w:szCs w:val="24"/>
          <w:rtl/>
        </w:rPr>
        <w:t>הקרן במיזמים, הינו חתימת הסכם בין היוצר לבין הקרן, בנוסח שיקבע על ידי הקרן. ההסכם החתום יחייב את הצדדים ויבטל כל מצג, התחייבות, הצהרות או הבנות כלשהן שקדמו לחתימתו.</w:t>
      </w:r>
      <w:r w:rsidR="00B4738F" w:rsidRPr="0051431C">
        <w:rPr>
          <w:rFonts w:ascii="Narkisim" w:eastAsia="Times New Roman" w:hAnsi="Narkisim" w:cs="Narkisim"/>
          <w:sz w:val="24"/>
          <w:szCs w:val="24"/>
          <w:rtl/>
        </w:rPr>
        <w:tab/>
      </w:r>
      <w:r w:rsidR="0010715B" w:rsidRPr="0051431C">
        <w:rPr>
          <w:rFonts w:ascii="Narkisim" w:eastAsia="Times New Roman" w:hAnsi="Narkisim" w:cs="Narkisim"/>
          <w:sz w:val="24"/>
          <w:szCs w:val="24"/>
          <w:rtl/>
        </w:rPr>
        <w:br/>
      </w:r>
      <w:r w:rsidR="0010715B" w:rsidRPr="0051431C">
        <w:rPr>
          <w:rFonts w:ascii="Narkisim" w:eastAsia="Times New Roman" w:hAnsi="Narkisim" w:cs="Narkisim"/>
          <w:sz w:val="24"/>
          <w:szCs w:val="24"/>
          <w:rtl/>
        </w:rPr>
        <w:br/>
        <w:t>בלי לגרוע מכל האמור בהסכמים, מובהר כלהלן:</w:t>
      </w:r>
    </w:p>
    <w:p w14:paraId="4C148565" w14:textId="77777777" w:rsidR="0010715B" w:rsidRPr="0051431C" w:rsidRDefault="0010715B" w:rsidP="0051431C">
      <w:pPr>
        <w:pStyle w:val="ListParagraph"/>
        <w:spacing w:line="276" w:lineRule="auto"/>
        <w:jc w:val="both"/>
        <w:rPr>
          <w:rFonts w:ascii="Narkisim" w:eastAsia="Times New Roman" w:hAnsi="Narkisim" w:cs="Narkisim"/>
          <w:b/>
          <w:bCs/>
          <w:sz w:val="24"/>
          <w:szCs w:val="24"/>
          <w:rtl/>
        </w:rPr>
      </w:pPr>
    </w:p>
    <w:p w14:paraId="4A4E492F" w14:textId="77777777" w:rsidR="0010715B" w:rsidRPr="0051431C" w:rsidRDefault="00055476" w:rsidP="0051431C">
      <w:pPr>
        <w:pStyle w:val="ListParagraph"/>
        <w:spacing w:line="276" w:lineRule="auto"/>
        <w:jc w:val="both"/>
        <w:rPr>
          <w:rFonts w:ascii="Narkisim" w:eastAsia="Times New Roman" w:hAnsi="Narkisim" w:cs="Narkisim"/>
          <w:b/>
          <w:bCs/>
          <w:sz w:val="24"/>
          <w:szCs w:val="24"/>
          <w:rtl/>
        </w:rPr>
      </w:pPr>
      <w:r w:rsidRPr="0051431C">
        <w:rPr>
          <w:rFonts w:ascii="Narkisim" w:eastAsia="Times New Roman" w:hAnsi="Narkisim" w:cs="Narkisim"/>
          <w:b/>
          <w:bCs/>
          <w:sz w:val="24"/>
          <w:szCs w:val="24"/>
          <w:rtl/>
        </w:rPr>
        <w:t xml:space="preserve">השקעת </w:t>
      </w:r>
      <w:r w:rsidR="0010715B" w:rsidRPr="0051431C">
        <w:rPr>
          <w:rFonts w:ascii="Narkisim" w:eastAsia="Times New Roman" w:hAnsi="Narkisim" w:cs="Narkisim"/>
          <w:b/>
          <w:bCs/>
          <w:sz w:val="24"/>
          <w:szCs w:val="24"/>
          <w:rtl/>
        </w:rPr>
        <w:t>הקרן מותנית באישור סופי ומחייב בדבר תמיכת משרד התרבות בקרן לשנת התקציב בתחום הרלוונטי, ובסכומי ה</w:t>
      </w:r>
      <w:r w:rsidR="00BF33CE" w:rsidRPr="0051431C">
        <w:rPr>
          <w:rFonts w:ascii="Narkisim" w:eastAsia="Times New Roman" w:hAnsi="Narkisim" w:cs="Narkisim"/>
          <w:b/>
          <w:bCs/>
          <w:sz w:val="24"/>
          <w:szCs w:val="24"/>
          <w:rtl/>
        </w:rPr>
        <w:t>השקעה</w:t>
      </w:r>
      <w:r w:rsidR="0010715B" w:rsidRPr="0051431C">
        <w:rPr>
          <w:rFonts w:ascii="Narkisim" w:eastAsia="Times New Roman" w:hAnsi="Narkisim" w:cs="Narkisim"/>
          <w:b/>
          <w:bCs/>
          <w:sz w:val="24"/>
          <w:szCs w:val="24"/>
          <w:rtl/>
        </w:rPr>
        <w:t xml:space="preserve"> הסופיים והמחייבים שיאושרו לקרן לאותה שנת תקציב.</w:t>
      </w:r>
    </w:p>
    <w:p w14:paraId="385A7394" w14:textId="77777777" w:rsidR="0010715B" w:rsidRPr="0051431C" w:rsidRDefault="0010715B" w:rsidP="0051431C">
      <w:pPr>
        <w:pStyle w:val="ListParagraph"/>
        <w:spacing w:line="276" w:lineRule="auto"/>
        <w:jc w:val="both"/>
        <w:rPr>
          <w:rFonts w:ascii="Narkisim" w:eastAsia="Times New Roman" w:hAnsi="Narkisim" w:cs="Narkisim"/>
          <w:b/>
          <w:bCs/>
          <w:sz w:val="24"/>
          <w:szCs w:val="24"/>
          <w:rtl/>
        </w:rPr>
      </w:pPr>
    </w:p>
    <w:p w14:paraId="0110D700" w14:textId="77777777" w:rsidR="0010715B" w:rsidRPr="0051431C" w:rsidRDefault="0010715B" w:rsidP="0051431C">
      <w:pPr>
        <w:pStyle w:val="ListParagraph"/>
        <w:spacing w:line="276" w:lineRule="auto"/>
        <w:jc w:val="both"/>
        <w:rPr>
          <w:rFonts w:ascii="Narkisim" w:eastAsia="Times New Roman" w:hAnsi="Narkisim" w:cs="Narkisim"/>
          <w:sz w:val="24"/>
          <w:szCs w:val="24"/>
          <w:rtl/>
        </w:rPr>
      </w:pPr>
      <w:r w:rsidRPr="0051431C">
        <w:rPr>
          <w:rFonts w:ascii="Narkisim" w:eastAsia="Times New Roman" w:hAnsi="Narkisim" w:cs="Narkisim"/>
          <w:sz w:val="24"/>
          <w:szCs w:val="24"/>
          <w:rtl/>
        </w:rPr>
        <w:t>היה ולא ייחתם הסכם עם היוצר בתוך שלושה חודשים ממתן הודעת הקרן על אישור ה</w:t>
      </w:r>
      <w:r w:rsidR="00BF33CE" w:rsidRPr="0051431C">
        <w:rPr>
          <w:rFonts w:ascii="Narkisim" w:eastAsia="Times New Roman" w:hAnsi="Narkisim" w:cs="Narkisim"/>
          <w:sz w:val="24"/>
          <w:szCs w:val="24"/>
          <w:rtl/>
        </w:rPr>
        <w:t>השקעה</w:t>
      </w:r>
      <w:r w:rsidRPr="0051431C">
        <w:rPr>
          <w:rFonts w:ascii="Narkisim" w:eastAsia="Times New Roman" w:hAnsi="Narkisim" w:cs="Narkisim"/>
          <w:sz w:val="24"/>
          <w:szCs w:val="24"/>
          <w:rtl/>
        </w:rPr>
        <w:t>, תהא הקרן רשאית לבטל את ה</w:t>
      </w:r>
      <w:r w:rsidR="00BF33CE" w:rsidRPr="0051431C">
        <w:rPr>
          <w:rFonts w:ascii="Narkisim" w:eastAsia="Times New Roman" w:hAnsi="Narkisim" w:cs="Narkisim"/>
          <w:sz w:val="24"/>
          <w:szCs w:val="24"/>
          <w:rtl/>
        </w:rPr>
        <w:t>השקעה</w:t>
      </w:r>
      <w:r w:rsidRPr="0051431C">
        <w:rPr>
          <w:rFonts w:ascii="Narkisim" w:eastAsia="Times New Roman" w:hAnsi="Narkisim" w:cs="Narkisim"/>
          <w:sz w:val="24"/>
          <w:szCs w:val="24"/>
          <w:rtl/>
        </w:rPr>
        <w:t xml:space="preserve"> בהודעה בכתב ליוצר. היה ויוצר יפר את ההסכם שנחתם, לרבות באופן של אי עמידה בלוחות הזמנים להשלמת המיזם, תהא הקרן רשאית לבטל את ההסכם, כאמור בתנאי ההסכם.</w:t>
      </w:r>
    </w:p>
    <w:p w14:paraId="7E14D37E" w14:textId="77777777" w:rsidR="0010715B" w:rsidRPr="0051431C" w:rsidRDefault="002F0469" w:rsidP="0051431C">
      <w:pPr>
        <w:pStyle w:val="ListParagraph"/>
        <w:spacing w:before="240" w:after="240" w:line="276" w:lineRule="auto"/>
        <w:ind w:left="703"/>
        <w:contextualSpacing w:val="0"/>
        <w:jc w:val="both"/>
        <w:rPr>
          <w:rFonts w:ascii="Narkisim" w:hAnsi="Narkisim" w:cs="Narkisim"/>
          <w:sz w:val="24"/>
          <w:szCs w:val="24"/>
        </w:rPr>
      </w:pPr>
      <w:r w:rsidRPr="0051431C">
        <w:rPr>
          <w:rFonts w:ascii="Narkisim" w:eastAsia="Times New Roman" w:hAnsi="Narkisim" w:cs="Narkisim"/>
          <w:sz w:val="24"/>
          <w:szCs w:val="24"/>
          <w:rtl/>
        </w:rPr>
        <w:br/>
      </w:r>
      <w:r w:rsidR="0010715B" w:rsidRPr="0051431C">
        <w:rPr>
          <w:rFonts w:ascii="Narkisim" w:eastAsia="Times New Roman" w:hAnsi="Narkisim" w:cs="Narkisim"/>
          <w:sz w:val="24"/>
          <w:szCs w:val="24"/>
          <w:rtl/>
        </w:rPr>
        <w:t>הקרן תקפיד על נאותות הפקה ועל קבלת תכנית עבודה ותקציב הנדרשים להבטחת השלמתו. מיזם צריך להיות אפשרי להפקה מבחינה תקציבית. הקרן תתמוך במיזם לאחר שתוודא מקורות תקציביים לכיסוי עלות ההפקה. עם זאת הקרן רשאית לתמוך במיזם גם אם טרם גויסו מלוא תקציבי ההפקה, מנימוקים מיוחדים שיירשמו ובאישור הנהלת הקרן.</w:t>
      </w:r>
      <w:r w:rsidR="0010715B" w:rsidRPr="0051431C">
        <w:rPr>
          <w:rFonts w:ascii="Narkisim" w:eastAsia="Times New Roman" w:hAnsi="Narkisim" w:cs="Narkisim"/>
          <w:b/>
          <w:bCs/>
          <w:color w:val="FF0000"/>
          <w:sz w:val="24"/>
          <w:szCs w:val="24"/>
          <w:rtl/>
        </w:rPr>
        <w:t xml:space="preserve"> </w:t>
      </w:r>
      <w:r w:rsidR="0010715B" w:rsidRPr="0051431C">
        <w:rPr>
          <w:rFonts w:ascii="Narkisim" w:eastAsia="Times New Roman" w:hAnsi="Narkisim" w:cs="Narkisim"/>
          <w:sz w:val="24"/>
          <w:szCs w:val="24"/>
          <w:rtl/>
        </w:rPr>
        <w:t xml:space="preserve">יחד עם זאת </w:t>
      </w:r>
      <w:r w:rsidR="0010715B" w:rsidRPr="0051431C">
        <w:rPr>
          <w:rFonts w:ascii="Narkisim" w:hAnsi="Narkisim" w:cs="Narkisim"/>
          <w:sz w:val="24"/>
          <w:szCs w:val="24"/>
          <w:rtl/>
        </w:rPr>
        <w:t xml:space="preserve">במועד ביצוע התשלום השני (יציאה לצילומים) מתחייב המפיק להציג בפני הקרן מקורות מימון המשלימים את התקציב באם הוא חסר – כדוגמת גוף משדר ו/או מקורות פרטיים וציבוריים, לשביעות רצונה של הקרן. למפיק יהיו עד 9 חודשים להציג בפני הקרן את המימון המשלים כאמור. במידה והמפיק לא ישלים את מימון התקציב תהיה הקרן רשאית להפסיק את </w:t>
      </w:r>
      <w:r w:rsidR="00055476" w:rsidRPr="0051431C">
        <w:rPr>
          <w:rFonts w:ascii="Narkisim" w:hAnsi="Narkisim" w:cs="Narkisim"/>
          <w:sz w:val="24"/>
          <w:szCs w:val="24"/>
          <w:rtl/>
        </w:rPr>
        <w:t xml:space="preserve">השקעתה </w:t>
      </w:r>
      <w:r w:rsidR="0010715B" w:rsidRPr="0051431C">
        <w:rPr>
          <w:rFonts w:ascii="Narkisim" w:hAnsi="Narkisim" w:cs="Narkisim"/>
          <w:sz w:val="24"/>
          <w:szCs w:val="24"/>
          <w:rtl/>
        </w:rPr>
        <w:t>בסרט.</w:t>
      </w:r>
    </w:p>
    <w:p w14:paraId="00028755" w14:textId="77777777" w:rsidR="0010715B" w:rsidRPr="0051431C" w:rsidRDefault="0010715B" w:rsidP="0051431C">
      <w:pPr>
        <w:pStyle w:val="ListParagraph"/>
        <w:spacing w:line="276" w:lineRule="auto"/>
        <w:jc w:val="both"/>
        <w:rPr>
          <w:rFonts w:ascii="Narkisim" w:eastAsia="Times New Roman" w:hAnsi="Narkisim" w:cs="Narkisim"/>
          <w:sz w:val="24"/>
          <w:szCs w:val="24"/>
          <w:rtl/>
        </w:rPr>
      </w:pPr>
      <w:r w:rsidRPr="0051431C">
        <w:rPr>
          <w:rFonts w:ascii="Narkisim" w:eastAsia="Times New Roman" w:hAnsi="Narkisim" w:cs="Narkisim"/>
          <w:sz w:val="24"/>
          <w:szCs w:val="24"/>
          <w:rtl/>
        </w:rPr>
        <w:t>ה</w:t>
      </w:r>
      <w:r w:rsidR="00BF33CE" w:rsidRPr="0051431C">
        <w:rPr>
          <w:rFonts w:ascii="Narkisim" w:eastAsia="Times New Roman" w:hAnsi="Narkisim" w:cs="Narkisim"/>
          <w:sz w:val="24"/>
          <w:szCs w:val="24"/>
          <w:rtl/>
        </w:rPr>
        <w:t>השקעה</w:t>
      </w:r>
      <w:r w:rsidRPr="0051431C">
        <w:rPr>
          <w:rFonts w:ascii="Narkisim" w:eastAsia="Times New Roman" w:hAnsi="Narkisim" w:cs="Narkisim"/>
          <w:sz w:val="24"/>
          <w:szCs w:val="24"/>
          <w:rtl/>
        </w:rPr>
        <w:t xml:space="preserve"> של הקרן במיזם ניתנת כהשקעה לכל דבר. השקעתה הכספית של הקרן תינתן לשיעורין לפי התקדמות ההפקה, בהתאם לתנאי ההסכם בין היוצר לקרן. במידה שיוטל על הסכום המשולם על ידי הקרן היטל ו/או מס כלשהו, לרבות מס ערך מוסף ולרבות שינוי בשיעורו של מס קיים, ישולם המס על ידי היוצר.</w:t>
      </w:r>
    </w:p>
    <w:p w14:paraId="7C0E7EF3" w14:textId="77777777" w:rsidR="0010715B" w:rsidRPr="0051431C" w:rsidRDefault="0010715B" w:rsidP="0051431C">
      <w:pPr>
        <w:pStyle w:val="ListParagraph"/>
        <w:spacing w:line="276" w:lineRule="auto"/>
        <w:jc w:val="both"/>
        <w:rPr>
          <w:rFonts w:ascii="Narkisim" w:eastAsia="Times New Roman" w:hAnsi="Narkisim" w:cs="Narkisim"/>
          <w:sz w:val="24"/>
          <w:szCs w:val="24"/>
          <w:rtl/>
        </w:rPr>
      </w:pPr>
    </w:p>
    <w:p w14:paraId="53291D86" w14:textId="77777777" w:rsidR="0010715B" w:rsidRPr="0051431C" w:rsidRDefault="0010715B" w:rsidP="0051431C">
      <w:pPr>
        <w:pStyle w:val="ListParagraph"/>
        <w:spacing w:line="276" w:lineRule="auto"/>
        <w:jc w:val="both"/>
        <w:rPr>
          <w:rFonts w:ascii="Narkisim" w:eastAsia="Times New Roman" w:hAnsi="Narkisim" w:cs="Narkisim"/>
          <w:sz w:val="24"/>
          <w:szCs w:val="24"/>
          <w:rtl/>
        </w:rPr>
      </w:pPr>
      <w:r w:rsidRPr="0051431C">
        <w:rPr>
          <w:rFonts w:ascii="Narkisim" w:eastAsia="Times New Roman" w:hAnsi="Narkisim" w:cs="Narkisim"/>
          <w:sz w:val="24"/>
          <w:szCs w:val="24"/>
          <w:rtl/>
        </w:rPr>
        <w:t xml:space="preserve">על היוצר למסור דו"חות כספיים כפי שנדרש בחוזה, לרבות דו"ח ניצול תקציב </w:t>
      </w:r>
      <w:r w:rsidR="00055476" w:rsidRPr="0051431C">
        <w:rPr>
          <w:rFonts w:ascii="Narkisim" w:eastAsia="Times New Roman" w:hAnsi="Narkisim" w:cs="Narkisim"/>
          <w:sz w:val="24"/>
          <w:szCs w:val="24"/>
          <w:rtl/>
        </w:rPr>
        <w:t xml:space="preserve">סרוק וחתום </w:t>
      </w:r>
      <w:r w:rsidRPr="0051431C">
        <w:rPr>
          <w:rFonts w:ascii="Narkisim" w:eastAsia="Times New Roman" w:hAnsi="Narkisim" w:cs="Narkisim"/>
          <w:sz w:val="24"/>
          <w:szCs w:val="24"/>
          <w:rtl/>
        </w:rPr>
        <w:t>על ידי רו"ח של המפיק, דו"ח שנתי של הפצת הסרט, שידוריו, הקרנותיו ומכירותיו.</w:t>
      </w:r>
    </w:p>
    <w:p w14:paraId="6B5E7F02" w14:textId="77777777" w:rsidR="0010715B" w:rsidRPr="0051431C" w:rsidRDefault="0010715B" w:rsidP="0051431C">
      <w:pPr>
        <w:pStyle w:val="ListParagraph"/>
        <w:spacing w:line="276" w:lineRule="auto"/>
        <w:jc w:val="both"/>
        <w:rPr>
          <w:rFonts w:ascii="Narkisim" w:eastAsia="Times New Roman" w:hAnsi="Narkisim" w:cs="Narkisim"/>
          <w:sz w:val="24"/>
          <w:szCs w:val="24"/>
          <w:rtl/>
        </w:rPr>
      </w:pPr>
    </w:p>
    <w:p w14:paraId="233B6E0F" w14:textId="77777777" w:rsidR="0010715B" w:rsidRPr="0051431C" w:rsidRDefault="0010715B" w:rsidP="0051431C">
      <w:pPr>
        <w:pStyle w:val="ListParagraph"/>
        <w:spacing w:line="276" w:lineRule="auto"/>
        <w:jc w:val="both"/>
        <w:rPr>
          <w:rFonts w:ascii="Narkisim" w:eastAsia="Times New Roman" w:hAnsi="Narkisim" w:cs="Narkisim"/>
          <w:sz w:val="24"/>
          <w:szCs w:val="24"/>
          <w:rtl/>
        </w:rPr>
      </w:pPr>
      <w:r w:rsidRPr="0051431C">
        <w:rPr>
          <w:rFonts w:ascii="Narkisim" w:eastAsia="Times New Roman" w:hAnsi="Narkisim" w:cs="Narkisim"/>
          <w:sz w:val="24"/>
          <w:szCs w:val="24"/>
          <w:rtl/>
        </w:rPr>
        <w:t>הקרן זכאית לקבל מתקבולי המיזם את חלקה כקבוע בהסכם. הכנסות הקרן מהמיזמים ישמשו להשקעה במיזמים נוספים.</w:t>
      </w:r>
    </w:p>
    <w:p w14:paraId="39F9F284" w14:textId="77777777" w:rsidR="0010715B" w:rsidRPr="0051431C" w:rsidRDefault="0010715B" w:rsidP="0051431C">
      <w:pPr>
        <w:pStyle w:val="ListParagraph"/>
        <w:spacing w:line="276" w:lineRule="auto"/>
        <w:jc w:val="both"/>
        <w:rPr>
          <w:rFonts w:ascii="Narkisim" w:eastAsia="Times New Roman" w:hAnsi="Narkisim" w:cs="Narkisim"/>
          <w:sz w:val="24"/>
          <w:szCs w:val="24"/>
          <w:rtl/>
        </w:rPr>
      </w:pPr>
    </w:p>
    <w:p w14:paraId="44D98D37" w14:textId="77777777" w:rsidR="0010715B" w:rsidRPr="0051431C" w:rsidRDefault="0010715B" w:rsidP="0051431C">
      <w:pPr>
        <w:pStyle w:val="ListParagraph"/>
        <w:spacing w:line="276" w:lineRule="auto"/>
        <w:jc w:val="both"/>
        <w:rPr>
          <w:rFonts w:ascii="Narkisim" w:eastAsia="Times New Roman" w:hAnsi="Narkisim" w:cs="Narkisim"/>
          <w:b/>
          <w:bCs/>
          <w:sz w:val="24"/>
          <w:szCs w:val="24"/>
          <w:rtl/>
        </w:rPr>
      </w:pPr>
      <w:r w:rsidRPr="0051431C">
        <w:rPr>
          <w:rFonts w:ascii="Narkisim" w:eastAsia="Times New Roman" w:hAnsi="Narkisim" w:cs="Narkisim"/>
          <w:sz w:val="24"/>
          <w:szCs w:val="24"/>
          <w:rtl/>
        </w:rPr>
        <w:t>לקרן לא יהיה חלק בפרסים כספיים שיקבל היוצר בגין המיזם.</w:t>
      </w:r>
      <w:r w:rsidRPr="0051431C">
        <w:rPr>
          <w:rFonts w:ascii="Narkisim" w:eastAsia="Times New Roman" w:hAnsi="Narkisim" w:cs="Narkisim"/>
          <w:sz w:val="24"/>
          <w:szCs w:val="24"/>
          <w:rtl/>
        </w:rPr>
        <w:tab/>
      </w:r>
      <w:r w:rsidRPr="0051431C">
        <w:rPr>
          <w:rFonts w:ascii="Narkisim" w:eastAsia="Times New Roman" w:hAnsi="Narkisim" w:cs="Narkisim"/>
          <w:sz w:val="24"/>
          <w:szCs w:val="24"/>
          <w:rtl/>
        </w:rPr>
        <w:br/>
      </w:r>
    </w:p>
    <w:p w14:paraId="690B59F5" w14:textId="77777777" w:rsidR="0010715B" w:rsidRPr="0051431C" w:rsidRDefault="0010715B" w:rsidP="0051431C">
      <w:pPr>
        <w:pStyle w:val="ListParagraph"/>
        <w:spacing w:line="276" w:lineRule="auto"/>
        <w:jc w:val="both"/>
        <w:rPr>
          <w:rFonts w:ascii="Narkisim" w:eastAsia="Times New Roman" w:hAnsi="Narkisim" w:cs="Narkisim"/>
          <w:b/>
          <w:bCs/>
          <w:sz w:val="24"/>
          <w:szCs w:val="24"/>
          <w:rtl/>
        </w:rPr>
      </w:pPr>
      <w:r w:rsidRPr="0051431C">
        <w:rPr>
          <w:rFonts w:ascii="Narkisim" w:eastAsia="Times New Roman" w:hAnsi="Narkisim" w:cs="Narkisim"/>
          <w:b/>
          <w:bCs/>
          <w:sz w:val="24"/>
          <w:szCs w:val="24"/>
          <w:rtl/>
        </w:rPr>
        <w:t>היוצר יעביר לקרן את המסמכים שלהלן, כהשלמה להסכם:</w:t>
      </w:r>
    </w:p>
    <w:p w14:paraId="73870A2E" w14:textId="77777777" w:rsidR="00055476" w:rsidRPr="0051431C" w:rsidRDefault="00055476" w:rsidP="0051431C">
      <w:pPr>
        <w:pStyle w:val="ListParagraph"/>
        <w:spacing w:line="276" w:lineRule="auto"/>
        <w:jc w:val="both"/>
        <w:rPr>
          <w:rFonts w:ascii="Narkisim" w:eastAsia="Times New Roman" w:hAnsi="Narkisim" w:cs="Narkisim"/>
          <w:sz w:val="24"/>
          <w:szCs w:val="24"/>
          <w:rtl/>
        </w:rPr>
      </w:pPr>
    </w:p>
    <w:p w14:paraId="1E9E826B" w14:textId="77777777" w:rsidR="0010715B" w:rsidRPr="0051431C" w:rsidRDefault="0010715B" w:rsidP="0051431C">
      <w:pPr>
        <w:pStyle w:val="ListParagraph"/>
        <w:numPr>
          <w:ilvl w:val="0"/>
          <w:numId w:val="14"/>
        </w:numPr>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ביטוח</w:t>
      </w:r>
      <w:r w:rsidR="00055476" w:rsidRPr="0051431C">
        <w:rPr>
          <w:rFonts w:ascii="Narkisim" w:eastAsia="Times New Roman" w:hAnsi="Narkisim" w:cs="Narkisim"/>
          <w:sz w:val="24"/>
          <w:szCs w:val="24"/>
          <w:rtl/>
        </w:rPr>
        <w:t xml:space="preserve"> - צד ג', חומר מצולם ויוצרים מרכזיים</w:t>
      </w:r>
    </w:p>
    <w:p w14:paraId="41FE1884" w14:textId="77777777" w:rsidR="0010715B" w:rsidRPr="0051431C" w:rsidRDefault="0010715B" w:rsidP="0051431C">
      <w:pPr>
        <w:pStyle w:val="ListParagraph"/>
        <w:numPr>
          <w:ilvl w:val="0"/>
          <w:numId w:val="14"/>
        </w:numPr>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תקציב מעודכן</w:t>
      </w:r>
    </w:p>
    <w:p w14:paraId="4BFF4B08" w14:textId="77777777" w:rsidR="0010715B" w:rsidRPr="0051431C" w:rsidRDefault="0010715B" w:rsidP="0051431C">
      <w:pPr>
        <w:pStyle w:val="ListParagraph"/>
        <w:numPr>
          <w:ilvl w:val="0"/>
          <w:numId w:val="14"/>
        </w:numPr>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 xml:space="preserve">אסמכתא </w:t>
      </w:r>
      <w:r w:rsidR="00055476" w:rsidRPr="0051431C">
        <w:rPr>
          <w:rFonts w:ascii="Narkisim" w:eastAsia="Times New Roman" w:hAnsi="Narkisim" w:cs="Narkisim"/>
          <w:sz w:val="24"/>
          <w:szCs w:val="24"/>
          <w:rtl/>
        </w:rPr>
        <w:t xml:space="preserve">עדכנית </w:t>
      </w:r>
      <w:r w:rsidRPr="0051431C">
        <w:rPr>
          <w:rFonts w:ascii="Narkisim" w:eastAsia="Times New Roman" w:hAnsi="Narkisim" w:cs="Narkisim"/>
          <w:sz w:val="24"/>
          <w:szCs w:val="24"/>
          <w:rtl/>
        </w:rPr>
        <w:t>לני</w:t>
      </w:r>
      <w:r w:rsidR="00363D12" w:rsidRPr="0051431C">
        <w:rPr>
          <w:rFonts w:ascii="Narkisim" w:eastAsia="Times New Roman" w:hAnsi="Narkisim" w:cs="Narkisim"/>
          <w:sz w:val="24"/>
          <w:szCs w:val="24"/>
          <w:rtl/>
        </w:rPr>
        <w:t>כ</w:t>
      </w:r>
      <w:r w:rsidRPr="0051431C">
        <w:rPr>
          <w:rFonts w:ascii="Narkisim" w:eastAsia="Times New Roman" w:hAnsi="Narkisim" w:cs="Narkisim"/>
          <w:sz w:val="24"/>
          <w:szCs w:val="24"/>
          <w:rtl/>
        </w:rPr>
        <w:t>וי מס</w:t>
      </w:r>
    </w:p>
    <w:p w14:paraId="1BEE4BE6" w14:textId="77777777" w:rsidR="0010715B" w:rsidRPr="0051431C" w:rsidRDefault="0010715B" w:rsidP="0051431C">
      <w:pPr>
        <w:pStyle w:val="ListParagraph"/>
        <w:numPr>
          <w:ilvl w:val="0"/>
          <w:numId w:val="14"/>
        </w:numPr>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לוח זמנים מעודכן</w:t>
      </w:r>
    </w:p>
    <w:p w14:paraId="1FE26FCD" w14:textId="77777777" w:rsidR="0010715B" w:rsidRPr="0051431C" w:rsidRDefault="0010715B" w:rsidP="0051431C">
      <w:pPr>
        <w:pStyle w:val="ListParagraph"/>
        <w:numPr>
          <w:ilvl w:val="0"/>
          <w:numId w:val="14"/>
        </w:numPr>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2 ערבים – במקרה של חברה בע"מ</w:t>
      </w:r>
      <w:r w:rsidR="00055476" w:rsidRPr="0051431C">
        <w:rPr>
          <w:rFonts w:ascii="Narkisim" w:eastAsia="Times New Roman" w:hAnsi="Narkisim" w:cs="Narkisim"/>
          <w:sz w:val="24"/>
          <w:szCs w:val="24"/>
          <w:rtl/>
        </w:rPr>
        <w:t xml:space="preserve"> ובמקרה של עוסק מורשה</w:t>
      </w:r>
    </w:p>
    <w:p w14:paraId="4CE7DC9F" w14:textId="77777777" w:rsidR="0010715B" w:rsidRPr="0051431C" w:rsidRDefault="0010715B" w:rsidP="0051431C">
      <w:pPr>
        <w:pStyle w:val="ListParagraph"/>
        <w:numPr>
          <w:ilvl w:val="0"/>
          <w:numId w:val="14"/>
        </w:numPr>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צילום הסכם מפיק-בימאי</w:t>
      </w:r>
    </w:p>
    <w:p w14:paraId="76078EBC" w14:textId="77777777" w:rsidR="007113B8" w:rsidRPr="0051431C" w:rsidRDefault="0010715B" w:rsidP="0051431C">
      <w:pPr>
        <w:pStyle w:val="ListParagraph"/>
        <w:numPr>
          <w:ilvl w:val="0"/>
          <w:numId w:val="14"/>
        </w:numPr>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צילום הסכם מפיק-גוף משדר</w:t>
      </w:r>
    </w:p>
    <w:p w14:paraId="1AFBAD5F" w14:textId="77777777" w:rsidR="00055476" w:rsidRPr="0051431C" w:rsidRDefault="007113B8" w:rsidP="0051431C">
      <w:pPr>
        <w:pStyle w:val="ListParagraph"/>
        <w:numPr>
          <w:ilvl w:val="0"/>
          <w:numId w:val="14"/>
        </w:numPr>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צילום הסכם עם כל תורם או משקיע נוסף במיזם</w:t>
      </w:r>
    </w:p>
    <w:p w14:paraId="4436DEB7" w14:textId="77777777" w:rsidR="001171D0" w:rsidRPr="0051431C" w:rsidRDefault="00055476" w:rsidP="0051431C">
      <w:pPr>
        <w:pStyle w:val="ListParagraph"/>
        <w:numPr>
          <w:ilvl w:val="0"/>
          <w:numId w:val="14"/>
        </w:numPr>
        <w:spacing w:line="276" w:lineRule="auto"/>
        <w:jc w:val="both"/>
        <w:rPr>
          <w:rFonts w:ascii="Narkisim" w:eastAsia="Times New Roman" w:hAnsi="Narkisim" w:cs="Narkisim"/>
          <w:sz w:val="24"/>
          <w:szCs w:val="24"/>
          <w:rtl/>
        </w:rPr>
      </w:pPr>
      <w:r w:rsidRPr="0051431C">
        <w:rPr>
          <w:rFonts w:ascii="Narkisim" w:eastAsia="Times New Roman" w:hAnsi="Narkisim" w:cs="Narkisim"/>
          <w:sz w:val="24"/>
          <w:szCs w:val="24"/>
          <w:rtl/>
        </w:rPr>
        <w:t>צילום הסכם הפצה מול מפיץ או סוכן מכירות</w:t>
      </w:r>
      <w:r w:rsidR="00D10900" w:rsidRPr="0051431C">
        <w:rPr>
          <w:rFonts w:ascii="Narkisim" w:eastAsia="Times New Roman" w:hAnsi="Narkisim" w:cs="Narkisim"/>
          <w:sz w:val="24"/>
          <w:szCs w:val="24"/>
          <w:rtl/>
        </w:rPr>
        <w:tab/>
      </w:r>
      <w:r w:rsidR="00D10900" w:rsidRPr="0051431C">
        <w:rPr>
          <w:rFonts w:ascii="Narkisim" w:eastAsia="Times New Roman" w:hAnsi="Narkisim" w:cs="Narkisim"/>
          <w:sz w:val="24"/>
          <w:szCs w:val="24"/>
          <w:rtl/>
        </w:rPr>
        <w:br/>
      </w:r>
      <w:r w:rsidR="001171D0" w:rsidRPr="0051431C">
        <w:rPr>
          <w:rFonts w:ascii="Narkisim" w:eastAsia="Times New Roman" w:hAnsi="Narkisim" w:cs="Narkisim"/>
          <w:sz w:val="24"/>
          <w:szCs w:val="24"/>
          <w:rtl/>
        </w:rPr>
        <w:tab/>
      </w:r>
      <w:r w:rsidR="001171D0" w:rsidRPr="0051431C">
        <w:rPr>
          <w:rFonts w:ascii="Narkisim" w:eastAsia="Times New Roman" w:hAnsi="Narkisim" w:cs="Narkisim"/>
          <w:sz w:val="24"/>
          <w:szCs w:val="24"/>
          <w:rtl/>
        </w:rPr>
        <w:br/>
      </w:r>
    </w:p>
    <w:p w14:paraId="080AFE15" w14:textId="77777777" w:rsidR="007113B8" w:rsidRPr="0051431C" w:rsidRDefault="007113B8" w:rsidP="0051431C">
      <w:pPr>
        <w:pStyle w:val="ListParagraph"/>
        <w:spacing w:after="0" w:line="360" w:lineRule="auto"/>
        <w:ind w:hanging="385"/>
        <w:jc w:val="both"/>
        <w:rPr>
          <w:rFonts w:ascii="Narkisim" w:eastAsia="Times New Roman" w:hAnsi="Narkisim" w:cs="Narkisim"/>
          <w:sz w:val="24"/>
          <w:szCs w:val="24"/>
          <w:rtl/>
        </w:rPr>
      </w:pPr>
      <w:r w:rsidRPr="0051431C">
        <w:rPr>
          <w:rFonts w:ascii="Narkisim" w:eastAsia="Times New Roman" w:hAnsi="Narkisim" w:cs="Narkisim"/>
          <w:b/>
          <w:bCs/>
          <w:sz w:val="24"/>
          <w:szCs w:val="24"/>
          <w:rtl/>
        </w:rPr>
        <w:t>9.</w:t>
      </w:r>
      <w:r w:rsidRPr="0051431C">
        <w:rPr>
          <w:rFonts w:ascii="Narkisim" w:eastAsia="Times New Roman" w:hAnsi="Narkisim" w:cs="Narkisim"/>
          <w:b/>
          <w:bCs/>
          <w:sz w:val="24"/>
          <w:szCs w:val="24"/>
          <w:rtl/>
        </w:rPr>
        <w:tab/>
      </w:r>
      <w:r w:rsidR="001171D0" w:rsidRPr="0051431C">
        <w:rPr>
          <w:rFonts w:ascii="Narkisim" w:eastAsia="Times New Roman" w:hAnsi="Narkisim" w:cs="Narkisim"/>
          <w:b/>
          <w:bCs/>
          <w:sz w:val="24"/>
          <w:szCs w:val="24"/>
          <w:rtl/>
        </w:rPr>
        <w:t>השלמת המיזם – קרדיט ועותק של הסרט:</w:t>
      </w:r>
      <w:r w:rsidR="001171D0" w:rsidRPr="0051431C">
        <w:rPr>
          <w:rFonts w:ascii="Narkisim" w:eastAsia="Times New Roman" w:hAnsi="Narkisim" w:cs="Narkisim"/>
          <w:sz w:val="24"/>
          <w:szCs w:val="24"/>
          <w:rtl/>
        </w:rPr>
        <w:tab/>
      </w:r>
    </w:p>
    <w:p w14:paraId="28C218D0" w14:textId="77777777" w:rsidR="00557FD2" w:rsidRPr="0051431C" w:rsidRDefault="001171D0" w:rsidP="0051431C">
      <w:pPr>
        <w:pStyle w:val="ListParagraph"/>
        <w:spacing w:after="0" w:line="360" w:lineRule="auto"/>
        <w:rPr>
          <w:rFonts w:ascii="Narkisim" w:hAnsi="Narkisim" w:cs="Narkisim"/>
          <w:b/>
          <w:bCs/>
          <w:sz w:val="24"/>
          <w:szCs w:val="24"/>
        </w:rPr>
      </w:pPr>
      <w:r w:rsidRPr="0051431C">
        <w:rPr>
          <w:rFonts w:ascii="Narkisim" w:eastAsia="Times New Roman" w:hAnsi="Narkisim" w:cs="Narkisim"/>
          <w:sz w:val="24"/>
          <w:szCs w:val="24"/>
          <w:rtl/>
        </w:rPr>
        <w:br/>
        <w:t>המפיק מתחייב לכלול בגוף הסרט</w:t>
      </w:r>
      <w:r w:rsidR="00756EA6" w:rsidRPr="0051431C">
        <w:rPr>
          <w:rFonts w:ascii="Narkisim" w:eastAsia="Times New Roman" w:hAnsi="Narkisim" w:cs="Narkisim"/>
          <w:sz w:val="24"/>
          <w:szCs w:val="24"/>
          <w:rtl/>
        </w:rPr>
        <w:t>,</w:t>
      </w:r>
      <w:r w:rsidRPr="0051431C">
        <w:rPr>
          <w:rFonts w:ascii="Narkisim" w:eastAsia="Times New Roman" w:hAnsi="Narkisim" w:cs="Narkisim"/>
          <w:sz w:val="24"/>
          <w:szCs w:val="24"/>
          <w:rtl/>
        </w:rPr>
        <w:t xml:space="preserve"> בפתיחה ובסיום</w:t>
      </w:r>
      <w:r w:rsidR="00756EA6" w:rsidRPr="0051431C">
        <w:rPr>
          <w:rFonts w:ascii="Narkisim" w:eastAsia="Times New Roman" w:hAnsi="Narkisim" w:cs="Narkisim"/>
          <w:sz w:val="24"/>
          <w:szCs w:val="24"/>
          <w:rtl/>
        </w:rPr>
        <w:t>,</w:t>
      </w:r>
      <w:r w:rsidRPr="0051431C">
        <w:rPr>
          <w:rFonts w:ascii="Narkisim" w:eastAsia="Times New Roman" w:hAnsi="Narkisim" w:cs="Narkisim"/>
          <w:sz w:val="24"/>
          <w:szCs w:val="24"/>
          <w:rtl/>
        </w:rPr>
        <w:t xml:space="preserve"> את </w:t>
      </w:r>
      <w:r w:rsidR="00756EA6" w:rsidRPr="0051431C">
        <w:rPr>
          <w:rFonts w:ascii="Narkisim" w:hAnsi="Narkisim" w:cs="Narkisim"/>
          <w:sz w:val="24"/>
          <w:szCs w:val="24"/>
          <w:rtl/>
        </w:rPr>
        <w:t>לוגו האנימציה של הקרן</w:t>
      </w:r>
      <w:r w:rsidR="00756EA6" w:rsidRPr="0051431C">
        <w:rPr>
          <w:rFonts w:ascii="Narkisim" w:hAnsi="Narkisim" w:cs="Narkisim"/>
          <w:b/>
          <w:bCs/>
          <w:sz w:val="24"/>
          <w:szCs w:val="24"/>
          <w:rtl/>
        </w:rPr>
        <w:t xml:space="preserve"> </w:t>
      </w:r>
      <w:r w:rsidR="00756EA6" w:rsidRPr="0051431C">
        <w:rPr>
          <w:rFonts w:ascii="Narkisim" w:hAnsi="Narkisim" w:cs="Narkisim"/>
          <w:sz w:val="24"/>
          <w:szCs w:val="24"/>
          <w:rtl/>
        </w:rPr>
        <w:t xml:space="preserve">בשלמותו כמפורט להלן. </w:t>
      </w:r>
      <w:r w:rsidR="00070773" w:rsidRPr="0051431C">
        <w:rPr>
          <w:rFonts w:ascii="Narkisim" w:hAnsi="Narkisim" w:cs="Narkisim"/>
          <w:sz w:val="24"/>
          <w:szCs w:val="24"/>
          <w:rtl/>
        </w:rPr>
        <w:t xml:space="preserve">הלוגו הדינמי של קרן מקור קיים בשלוש שפות: עברית, אנגלית וערבית. המפיק מתחייב לשבץ את הלוגו המתאים לגרסת השפה של הסרט המשודר, או מוקרן (עברית, אנגלית, ערבית). </w:t>
      </w:r>
      <w:r w:rsidR="00756EA6" w:rsidRPr="0051431C">
        <w:rPr>
          <w:rFonts w:ascii="Narkisim" w:hAnsi="Narkisim" w:cs="Narkisim"/>
          <w:sz w:val="24"/>
          <w:szCs w:val="24"/>
          <w:rtl/>
        </w:rPr>
        <w:t xml:space="preserve">מיד לפני לוגו האנימציה של הקרן ובצמוד לו יופיע, הן בפתיחת הסרט והן בסיומו, הלוגו </w:t>
      </w:r>
      <w:r w:rsidR="00557FD2" w:rsidRPr="0051431C">
        <w:rPr>
          <w:rFonts w:ascii="Narkisim" w:hAnsi="Narkisim" w:cs="Narkisim"/>
          <w:sz w:val="24"/>
          <w:szCs w:val="24"/>
          <w:rtl/>
        </w:rPr>
        <w:t xml:space="preserve">הסטטי </w:t>
      </w:r>
      <w:r w:rsidR="00756EA6" w:rsidRPr="0051431C">
        <w:rPr>
          <w:rFonts w:ascii="Narkisim" w:hAnsi="Narkisim" w:cs="Narkisim"/>
          <w:sz w:val="24"/>
          <w:szCs w:val="24"/>
          <w:rtl/>
        </w:rPr>
        <w:t xml:space="preserve">של </w:t>
      </w:r>
      <w:r w:rsidR="00055476" w:rsidRPr="0051431C">
        <w:rPr>
          <w:rFonts w:ascii="Narkisim" w:hAnsi="Narkisim" w:cs="Narkisim"/>
          <w:sz w:val="24"/>
          <w:szCs w:val="24"/>
          <w:rtl/>
        </w:rPr>
        <w:t>ה</w:t>
      </w:r>
      <w:r w:rsidR="00756EA6" w:rsidRPr="0051431C">
        <w:rPr>
          <w:rFonts w:ascii="Narkisim" w:hAnsi="Narkisim" w:cs="Narkisim"/>
          <w:sz w:val="24"/>
          <w:szCs w:val="24"/>
          <w:rtl/>
        </w:rPr>
        <w:t>מועצ</w:t>
      </w:r>
      <w:r w:rsidR="00055476" w:rsidRPr="0051431C">
        <w:rPr>
          <w:rFonts w:ascii="Narkisim" w:hAnsi="Narkisim" w:cs="Narkisim"/>
          <w:sz w:val="24"/>
          <w:szCs w:val="24"/>
          <w:rtl/>
        </w:rPr>
        <w:t>ה הישראלית</w:t>
      </w:r>
      <w:r w:rsidR="00756EA6" w:rsidRPr="0051431C">
        <w:rPr>
          <w:rFonts w:ascii="Narkisim" w:hAnsi="Narkisim" w:cs="Narkisim"/>
          <w:sz w:val="24"/>
          <w:szCs w:val="24"/>
          <w:rtl/>
        </w:rPr>
        <w:t xml:space="preserve"> </w:t>
      </w:r>
      <w:r w:rsidR="00055476" w:rsidRPr="0051431C">
        <w:rPr>
          <w:rFonts w:ascii="Narkisim" w:hAnsi="Narkisim" w:cs="Narkisim"/>
          <w:sz w:val="24"/>
          <w:szCs w:val="24"/>
          <w:rtl/>
        </w:rPr>
        <w:t>ל</w:t>
      </w:r>
      <w:r w:rsidR="00756EA6" w:rsidRPr="0051431C">
        <w:rPr>
          <w:rFonts w:ascii="Narkisim" w:hAnsi="Narkisim" w:cs="Narkisim"/>
          <w:sz w:val="24"/>
          <w:szCs w:val="24"/>
          <w:rtl/>
        </w:rPr>
        <w:t>קולנוע ושל משרד התרבות והספורט (בפריים אחד</w:t>
      </w:r>
      <w:r w:rsidR="00070773" w:rsidRPr="0051431C">
        <w:rPr>
          <w:rFonts w:ascii="Narkisim" w:hAnsi="Narkisim" w:cs="Narkisim"/>
          <w:sz w:val="24"/>
          <w:szCs w:val="24"/>
          <w:rtl/>
        </w:rPr>
        <w:t>, בעברית ובאנגלית לפי גרסת הסרט</w:t>
      </w:r>
      <w:r w:rsidR="00756EA6" w:rsidRPr="0051431C">
        <w:rPr>
          <w:rFonts w:ascii="Narkisim" w:hAnsi="Narkisim" w:cs="Narkisim"/>
          <w:sz w:val="24"/>
          <w:szCs w:val="24"/>
          <w:rtl/>
        </w:rPr>
        <w:t>).</w:t>
      </w:r>
      <w:r w:rsidR="007113B8" w:rsidRPr="0051431C">
        <w:rPr>
          <w:rFonts w:ascii="Narkisim" w:hAnsi="Narkisim" w:cs="Narkisim"/>
          <w:sz w:val="24"/>
          <w:rtl/>
        </w:rPr>
        <w:t xml:space="preserve"> </w:t>
      </w:r>
      <w:r w:rsidR="00756EA6" w:rsidRPr="0051431C">
        <w:rPr>
          <w:rFonts w:ascii="Narkisim" w:hAnsi="Narkisim" w:cs="Narkisim"/>
          <w:sz w:val="24"/>
          <w:rtl/>
        </w:rPr>
        <w:t xml:space="preserve">לוגו האנימציה של הקרן יופיע בשלמותו </w:t>
      </w:r>
      <w:r w:rsidR="00055476" w:rsidRPr="0051431C">
        <w:rPr>
          <w:rFonts w:ascii="Narkisim" w:hAnsi="Narkisim" w:cs="Narkisim"/>
          <w:sz w:val="24"/>
          <w:rtl/>
        </w:rPr>
        <w:t xml:space="preserve">(אורכו 7 שניות) </w:t>
      </w:r>
      <w:r w:rsidR="00756EA6" w:rsidRPr="0051431C">
        <w:rPr>
          <w:rFonts w:ascii="Narkisim" w:hAnsi="Narkisim" w:cs="Narkisim"/>
          <w:sz w:val="24"/>
          <w:rtl/>
        </w:rPr>
        <w:t xml:space="preserve">כפי שיימסר על ידי הקרן (תמונה וקול). </w:t>
      </w:r>
    </w:p>
    <w:p w14:paraId="393EAB58" w14:textId="77777777" w:rsidR="00055476" w:rsidRPr="0051431C" w:rsidRDefault="00055476" w:rsidP="0051431C">
      <w:pPr>
        <w:spacing w:after="0" w:line="360" w:lineRule="auto"/>
        <w:rPr>
          <w:rFonts w:ascii="Narkisim" w:hAnsi="Narkisim" w:cs="Narkisim"/>
          <w:b/>
          <w:bCs/>
          <w:sz w:val="24"/>
          <w:szCs w:val="24"/>
          <w:rtl/>
        </w:rPr>
      </w:pPr>
    </w:p>
    <w:p w14:paraId="34402942" w14:textId="77777777" w:rsidR="00557FD2" w:rsidRPr="0051431C" w:rsidRDefault="00557FD2" w:rsidP="0051431C">
      <w:pPr>
        <w:pStyle w:val="ListParagraph"/>
        <w:spacing w:line="360" w:lineRule="auto"/>
        <w:rPr>
          <w:rFonts w:ascii="Narkisim" w:hAnsi="Narkisim" w:cs="Narkisim"/>
          <w:b/>
          <w:bCs/>
          <w:sz w:val="24"/>
          <w:szCs w:val="24"/>
          <w:rtl/>
        </w:rPr>
      </w:pPr>
      <w:r w:rsidRPr="0051431C">
        <w:rPr>
          <w:rFonts w:ascii="Narkisim" w:hAnsi="Narkisim" w:cs="Narkisim"/>
          <w:b/>
          <w:bCs/>
          <w:sz w:val="24"/>
          <w:szCs w:val="24"/>
          <w:rtl/>
        </w:rPr>
        <w:t>בסיום הסרט</w:t>
      </w:r>
      <w:r w:rsidRPr="0051431C">
        <w:rPr>
          <w:rFonts w:ascii="Narkisim" w:hAnsi="Narkisim" w:cs="Narkisim"/>
          <w:sz w:val="24"/>
          <w:szCs w:val="24"/>
          <w:rtl/>
        </w:rPr>
        <w:t xml:space="preserve"> וככותרת ראשונה לאחר יוצרי הסרט העיקריים:</w:t>
      </w:r>
    </w:p>
    <w:p w14:paraId="1C7B9E19" w14:textId="77777777" w:rsidR="00055476" w:rsidRPr="0051431C" w:rsidRDefault="00055476" w:rsidP="0051431C">
      <w:pPr>
        <w:spacing w:line="360" w:lineRule="auto"/>
        <w:jc w:val="center"/>
        <w:rPr>
          <w:rFonts w:ascii="Narkisim" w:hAnsi="Narkisim" w:cs="Narkisim"/>
          <w:b/>
          <w:bCs/>
          <w:sz w:val="24"/>
          <w:szCs w:val="24"/>
          <w:u w:val="single"/>
          <w:rtl/>
        </w:rPr>
      </w:pPr>
    </w:p>
    <w:p w14:paraId="4D6CE5BF" w14:textId="77777777" w:rsidR="00557FD2" w:rsidRPr="0051431C" w:rsidRDefault="00026E99" w:rsidP="0051431C">
      <w:pPr>
        <w:spacing w:line="360" w:lineRule="auto"/>
        <w:jc w:val="center"/>
        <w:rPr>
          <w:rFonts w:ascii="Narkisim" w:hAnsi="Narkisim" w:cs="Narkisim"/>
          <w:b/>
          <w:bCs/>
          <w:sz w:val="24"/>
          <w:szCs w:val="24"/>
          <w:u w:val="single"/>
          <w:rtl/>
        </w:rPr>
      </w:pPr>
      <w:r w:rsidRPr="00026E99">
        <w:rPr>
          <w:rFonts w:ascii="Narkisim" w:hAnsi="Narkisim" w:cs="Narkisim" w:hint="cs"/>
          <w:b/>
          <w:bCs/>
          <w:sz w:val="24"/>
          <w:szCs w:val="24"/>
          <w:rtl/>
        </w:rPr>
        <w:t xml:space="preserve">  </w:t>
      </w:r>
      <w:r w:rsidR="00557FD2" w:rsidRPr="0051431C">
        <w:rPr>
          <w:rFonts w:ascii="Narkisim" w:hAnsi="Narkisim" w:cs="Narkisim"/>
          <w:b/>
          <w:bCs/>
          <w:sz w:val="24"/>
          <w:szCs w:val="24"/>
          <w:u w:val="single"/>
          <w:rtl/>
        </w:rPr>
        <w:t>קרדיטים בעברית</w:t>
      </w:r>
      <w:r w:rsidR="00557FD2" w:rsidRPr="0051431C">
        <w:rPr>
          <w:rFonts w:ascii="Narkisim" w:hAnsi="Narkisim" w:cs="Narkisim"/>
          <w:b/>
          <w:bCs/>
          <w:sz w:val="24"/>
          <w:szCs w:val="24"/>
          <w:rtl/>
        </w:rPr>
        <w:t>:</w:t>
      </w:r>
    </w:p>
    <w:p w14:paraId="65B6A0DC" w14:textId="77777777" w:rsidR="00557FD2" w:rsidRPr="0051431C" w:rsidRDefault="00557FD2" w:rsidP="0051431C">
      <w:pPr>
        <w:spacing w:line="360" w:lineRule="auto"/>
        <w:ind w:left="360"/>
        <w:rPr>
          <w:rFonts w:ascii="Narkisim" w:hAnsi="Narkisim" w:cs="Narkisim"/>
          <w:b/>
          <w:bCs/>
          <w:sz w:val="24"/>
          <w:szCs w:val="24"/>
          <w:rtl/>
        </w:rPr>
      </w:pPr>
      <w:r w:rsidRPr="0051431C">
        <w:rPr>
          <w:rFonts w:ascii="Narkisim" w:hAnsi="Narkisim" w:cs="Narkisim"/>
          <w:b/>
          <w:bCs/>
          <w:sz w:val="24"/>
          <w:szCs w:val="24"/>
          <w:rtl/>
        </w:rPr>
        <w:t xml:space="preserve">                                                </w:t>
      </w:r>
      <w:r w:rsidR="00015FE5">
        <w:rPr>
          <w:rFonts w:ascii="Narkisim" w:hAnsi="Narkisim" w:cs="Narkisim" w:hint="cs"/>
          <w:b/>
          <w:bCs/>
          <w:sz w:val="24"/>
          <w:szCs w:val="24"/>
          <w:rtl/>
        </w:rPr>
        <w:t xml:space="preserve"> </w:t>
      </w:r>
      <w:r w:rsidRPr="0051431C">
        <w:rPr>
          <w:rFonts w:ascii="Narkisim" w:hAnsi="Narkisim" w:cs="Narkisim"/>
          <w:b/>
          <w:bCs/>
          <w:sz w:val="24"/>
          <w:szCs w:val="24"/>
          <w:rtl/>
        </w:rPr>
        <w:t xml:space="preserve">     </w:t>
      </w:r>
      <w:r w:rsidR="00E31627" w:rsidRPr="0051431C">
        <w:rPr>
          <w:rFonts w:ascii="Narkisim" w:hAnsi="Narkisim" w:cs="Narkisim"/>
          <w:b/>
          <w:bCs/>
          <w:sz w:val="24"/>
          <w:szCs w:val="24"/>
          <w:rtl/>
        </w:rPr>
        <w:t xml:space="preserve"> </w:t>
      </w:r>
      <w:r w:rsidRPr="0051431C">
        <w:rPr>
          <w:rFonts w:ascii="Narkisim" w:hAnsi="Narkisim" w:cs="Narkisim"/>
          <w:b/>
          <w:bCs/>
          <w:sz w:val="24"/>
          <w:szCs w:val="24"/>
          <w:rtl/>
        </w:rPr>
        <w:t xml:space="preserve">אחראים מטעם       </w:t>
      </w:r>
    </w:p>
    <w:p w14:paraId="2A45F4E9" w14:textId="77777777" w:rsidR="00557FD2" w:rsidRPr="0051431C" w:rsidRDefault="00557FD2" w:rsidP="0051431C">
      <w:pPr>
        <w:spacing w:line="360" w:lineRule="auto"/>
        <w:jc w:val="center"/>
        <w:rPr>
          <w:rFonts w:ascii="Narkisim" w:hAnsi="Narkisim" w:cs="Narkisim"/>
          <w:b/>
          <w:bCs/>
          <w:sz w:val="24"/>
          <w:szCs w:val="24"/>
          <w:rtl/>
        </w:rPr>
      </w:pPr>
      <w:r w:rsidRPr="0051431C">
        <w:rPr>
          <w:rFonts w:ascii="Narkisim" w:hAnsi="Narkisim" w:cs="Narkisim"/>
          <w:b/>
          <w:bCs/>
          <w:sz w:val="24"/>
          <w:szCs w:val="24"/>
          <w:rtl/>
        </w:rPr>
        <w:t>קרן מקור</w:t>
      </w:r>
    </w:p>
    <w:p w14:paraId="58D15214" w14:textId="77777777" w:rsidR="00557FD2" w:rsidRPr="0051431C" w:rsidRDefault="00557FD2" w:rsidP="0051431C">
      <w:pPr>
        <w:spacing w:line="360" w:lineRule="auto"/>
        <w:jc w:val="center"/>
        <w:rPr>
          <w:rFonts w:ascii="Narkisim" w:hAnsi="Narkisim" w:cs="Narkisim"/>
          <w:b/>
          <w:bCs/>
          <w:sz w:val="24"/>
          <w:szCs w:val="24"/>
          <w:rtl/>
        </w:rPr>
      </w:pPr>
      <w:r w:rsidRPr="0051431C">
        <w:rPr>
          <w:rFonts w:ascii="Narkisim" w:hAnsi="Narkisim" w:cs="Narkisim"/>
          <w:b/>
          <w:bCs/>
          <w:sz w:val="24"/>
          <w:szCs w:val="24"/>
          <w:rtl/>
        </w:rPr>
        <w:t>לסרטי קולנוע וטלוויזיה</w:t>
      </w:r>
    </w:p>
    <w:p w14:paraId="7146B562" w14:textId="77777777" w:rsidR="00557FD2" w:rsidRPr="0051431C" w:rsidRDefault="00557FD2" w:rsidP="0051431C">
      <w:pPr>
        <w:spacing w:line="360" w:lineRule="auto"/>
        <w:jc w:val="center"/>
        <w:rPr>
          <w:rFonts w:ascii="Narkisim" w:hAnsi="Narkisim" w:cs="Narkisim"/>
          <w:b/>
          <w:bCs/>
          <w:sz w:val="24"/>
          <w:szCs w:val="24"/>
          <w:rtl/>
        </w:rPr>
      </w:pPr>
      <w:r w:rsidRPr="0051431C">
        <w:rPr>
          <w:rFonts w:ascii="Narkisim" w:hAnsi="Narkisim" w:cs="Narkisim"/>
          <w:b/>
          <w:bCs/>
          <w:sz w:val="24"/>
          <w:szCs w:val="24"/>
          <w:rtl/>
        </w:rPr>
        <w:t>עמית גורן</w:t>
      </w:r>
    </w:p>
    <w:p w14:paraId="40A974ED" w14:textId="77777777" w:rsidR="00557FD2" w:rsidRPr="0051431C" w:rsidRDefault="00C373BA" w:rsidP="0051431C">
      <w:pPr>
        <w:spacing w:line="360" w:lineRule="auto"/>
        <w:jc w:val="center"/>
        <w:rPr>
          <w:rFonts w:ascii="Narkisim" w:hAnsi="Narkisim" w:cs="Narkisim"/>
          <w:b/>
          <w:bCs/>
          <w:sz w:val="24"/>
          <w:szCs w:val="24"/>
          <w:rtl/>
        </w:rPr>
      </w:pPr>
      <w:r w:rsidRPr="0051431C">
        <w:rPr>
          <w:rFonts w:ascii="Narkisim" w:hAnsi="Narkisim" w:cs="Narkisim"/>
          <w:b/>
          <w:bCs/>
          <w:sz w:val="24"/>
          <w:szCs w:val="24"/>
          <w:rtl/>
        </w:rPr>
        <w:t>אבלין קלוגר-קדיש</w:t>
      </w:r>
    </w:p>
    <w:p w14:paraId="3FF7798C" w14:textId="77777777" w:rsidR="00026E99" w:rsidRDefault="00026E99" w:rsidP="0051431C">
      <w:pPr>
        <w:spacing w:line="360" w:lineRule="auto"/>
        <w:jc w:val="center"/>
        <w:rPr>
          <w:rFonts w:ascii="Narkisim" w:hAnsi="Narkisim" w:cs="Narkisim"/>
          <w:b/>
          <w:bCs/>
          <w:sz w:val="24"/>
          <w:szCs w:val="24"/>
          <w:u w:val="single"/>
          <w:rtl/>
        </w:rPr>
      </w:pPr>
    </w:p>
    <w:p w14:paraId="13FEB459" w14:textId="77777777" w:rsidR="00026E99" w:rsidRDefault="00026E99" w:rsidP="0051431C">
      <w:pPr>
        <w:spacing w:line="360" w:lineRule="auto"/>
        <w:jc w:val="center"/>
        <w:rPr>
          <w:rFonts w:ascii="Narkisim" w:hAnsi="Narkisim" w:cs="Narkisim"/>
          <w:b/>
          <w:bCs/>
          <w:sz w:val="24"/>
          <w:szCs w:val="24"/>
          <w:u w:val="single"/>
          <w:rtl/>
        </w:rPr>
      </w:pPr>
    </w:p>
    <w:p w14:paraId="2D596E8F" w14:textId="77777777" w:rsidR="00557FD2" w:rsidRPr="0051431C" w:rsidRDefault="00557FD2" w:rsidP="0051431C">
      <w:pPr>
        <w:spacing w:line="360" w:lineRule="auto"/>
        <w:jc w:val="center"/>
        <w:rPr>
          <w:rFonts w:ascii="Narkisim" w:hAnsi="Narkisim" w:cs="Narkisim"/>
          <w:b/>
          <w:bCs/>
          <w:sz w:val="24"/>
          <w:szCs w:val="24"/>
          <w:u w:val="single"/>
          <w:rtl/>
        </w:rPr>
      </w:pPr>
      <w:r w:rsidRPr="0051431C">
        <w:rPr>
          <w:rFonts w:ascii="Narkisim" w:hAnsi="Narkisim" w:cs="Narkisim"/>
          <w:b/>
          <w:bCs/>
          <w:sz w:val="24"/>
          <w:szCs w:val="24"/>
          <w:u w:val="single"/>
          <w:rtl/>
        </w:rPr>
        <w:t>קרדיטים באנגלית</w:t>
      </w:r>
      <w:r w:rsidRPr="0051431C">
        <w:rPr>
          <w:rFonts w:ascii="Narkisim" w:hAnsi="Narkisim" w:cs="Narkisim"/>
          <w:b/>
          <w:bCs/>
          <w:sz w:val="24"/>
          <w:szCs w:val="24"/>
          <w:rtl/>
        </w:rPr>
        <w:t>:</w:t>
      </w:r>
    </w:p>
    <w:p w14:paraId="5AF32E94" w14:textId="77777777" w:rsidR="00557FD2" w:rsidRPr="0051431C" w:rsidRDefault="00557FD2" w:rsidP="0051431C">
      <w:pPr>
        <w:spacing w:line="360" w:lineRule="auto"/>
        <w:ind w:left="713" w:hanging="28"/>
        <w:rPr>
          <w:rFonts w:ascii="Narkisim" w:hAnsi="Narkisim" w:cs="Narkisim"/>
          <w:b/>
          <w:bCs/>
          <w:sz w:val="24"/>
          <w:szCs w:val="24"/>
          <w:rtl/>
        </w:rPr>
      </w:pPr>
      <w:r w:rsidRPr="0051431C">
        <w:rPr>
          <w:rFonts w:ascii="Narkisim" w:hAnsi="Narkisim" w:cs="Narkisim"/>
          <w:b/>
          <w:bCs/>
          <w:sz w:val="24"/>
          <w:szCs w:val="24"/>
          <w:rtl/>
        </w:rPr>
        <w:t>בסיום הסרט</w:t>
      </w:r>
      <w:r w:rsidRPr="0051431C">
        <w:rPr>
          <w:rFonts w:ascii="Narkisim" w:hAnsi="Narkisim" w:cs="Narkisim"/>
          <w:sz w:val="24"/>
          <w:szCs w:val="24"/>
          <w:rtl/>
        </w:rPr>
        <w:t xml:space="preserve"> וככותרת ראשונה לאחר יוצרי הסרט העיקריים:</w:t>
      </w:r>
    </w:p>
    <w:p w14:paraId="3E4EBA4F" w14:textId="77777777" w:rsidR="00557FD2" w:rsidRPr="0051431C" w:rsidRDefault="00557FD2" w:rsidP="0051431C">
      <w:pPr>
        <w:spacing w:line="360" w:lineRule="auto"/>
        <w:jc w:val="center"/>
        <w:rPr>
          <w:rFonts w:ascii="Narkisim" w:hAnsi="Narkisim" w:cs="Narkisim"/>
          <w:b/>
          <w:bCs/>
          <w:sz w:val="24"/>
          <w:szCs w:val="24"/>
        </w:rPr>
      </w:pPr>
      <w:r w:rsidRPr="0051431C">
        <w:rPr>
          <w:rFonts w:ascii="Narkisim" w:hAnsi="Narkisim" w:cs="Narkisim"/>
          <w:b/>
          <w:bCs/>
          <w:sz w:val="24"/>
          <w:szCs w:val="24"/>
        </w:rPr>
        <w:t xml:space="preserve">On behalf of </w:t>
      </w:r>
    </w:p>
    <w:p w14:paraId="6D4E3AAB" w14:textId="77777777" w:rsidR="00557FD2" w:rsidRPr="0051431C" w:rsidRDefault="00557FD2" w:rsidP="0051431C">
      <w:pPr>
        <w:spacing w:line="360" w:lineRule="auto"/>
        <w:jc w:val="center"/>
        <w:rPr>
          <w:rFonts w:ascii="Narkisim" w:hAnsi="Narkisim" w:cs="Narkisim"/>
          <w:b/>
          <w:bCs/>
          <w:sz w:val="24"/>
          <w:szCs w:val="24"/>
        </w:rPr>
      </w:pPr>
      <w:r w:rsidRPr="0051431C">
        <w:rPr>
          <w:rFonts w:ascii="Narkisim" w:hAnsi="Narkisim" w:cs="Narkisim"/>
          <w:b/>
          <w:bCs/>
          <w:sz w:val="24"/>
          <w:szCs w:val="24"/>
        </w:rPr>
        <w:t>Makor Foundation</w:t>
      </w:r>
    </w:p>
    <w:p w14:paraId="6D2DA762" w14:textId="77777777" w:rsidR="00557FD2" w:rsidRPr="0051431C" w:rsidRDefault="00557FD2" w:rsidP="0051431C">
      <w:pPr>
        <w:spacing w:line="360" w:lineRule="auto"/>
        <w:jc w:val="center"/>
        <w:rPr>
          <w:rFonts w:ascii="Narkisim" w:hAnsi="Narkisim" w:cs="Narkisim"/>
          <w:b/>
          <w:bCs/>
          <w:sz w:val="24"/>
          <w:szCs w:val="24"/>
          <w:rtl/>
        </w:rPr>
      </w:pPr>
      <w:r w:rsidRPr="0051431C">
        <w:rPr>
          <w:rFonts w:ascii="Narkisim" w:hAnsi="Narkisim" w:cs="Narkisim"/>
          <w:b/>
          <w:bCs/>
          <w:sz w:val="24"/>
          <w:szCs w:val="24"/>
        </w:rPr>
        <w:t>for Israeli Films</w:t>
      </w:r>
      <w:r w:rsidR="00FA5D5A">
        <w:rPr>
          <w:rFonts w:ascii="Narkisim" w:hAnsi="Narkisim" w:cs="Narkisim"/>
          <w:b/>
          <w:bCs/>
          <w:sz w:val="24"/>
          <w:szCs w:val="24"/>
        </w:rPr>
        <w:t xml:space="preserve"> - Israel</w:t>
      </w:r>
    </w:p>
    <w:p w14:paraId="0B7B3EC9" w14:textId="77777777" w:rsidR="00557FD2" w:rsidRPr="0051431C" w:rsidRDefault="00557FD2" w:rsidP="0051431C">
      <w:pPr>
        <w:spacing w:line="360" w:lineRule="auto"/>
        <w:jc w:val="center"/>
        <w:rPr>
          <w:rFonts w:ascii="Narkisim" w:hAnsi="Narkisim" w:cs="Narkisim"/>
          <w:b/>
          <w:bCs/>
          <w:sz w:val="24"/>
          <w:szCs w:val="24"/>
          <w:rtl/>
        </w:rPr>
      </w:pPr>
      <w:r w:rsidRPr="0051431C">
        <w:rPr>
          <w:rFonts w:ascii="Narkisim" w:hAnsi="Narkisim" w:cs="Narkisim"/>
          <w:b/>
          <w:bCs/>
          <w:sz w:val="24"/>
          <w:szCs w:val="24"/>
        </w:rPr>
        <w:t>Amit Goren</w:t>
      </w:r>
    </w:p>
    <w:p w14:paraId="122452F4" w14:textId="77777777" w:rsidR="00557FD2" w:rsidRPr="0051431C" w:rsidRDefault="00C373BA" w:rsidP="0051431C">
      <w:pPr>
        <w:spacing w:line="360" w:lineRule="auto"/>
        <w:jc w:val="center"/>
        <w:rPr>
          <w:rFonts w:ascii="Narkisim" w:hAnsi="Narkisim" w:cs="Narkisim"/>
          <w:b/>
          <w:bCs/>
          <w:sz w:val="24"/>
          <w:szCs w:val="24"/>
        </w:rPr>
      </w:pPr>
      <w:r w:rsidRPr="0051431C">
        <w:rPr>
          <w:rFonts w:ascii="Narkisim" w:hAnsi="Narkisim" w:cs="Narkisim"/>
          <w:b/>
          <w:bCs/>
          <w:sz w:val="24"/>
          <w:szCs w:val="24"/>
        </w:rPr>
        <w:t>Eveline Kluger-Kadish</w:t>
      </w:r>
    </w:p>
    <w:p w14:paraId="168F1B62" w14:textId="77777777" w:rsidR="00756EA6" w:rsidRPr="0051431C" w:rsidRDefault="00756EA6" w:rsidP="0051431C">
      <w:pPr>
        <w:pStyle w:val="ListParagraph"/>
        <w:spacing w:after="0" w:line="360" w:lineRule="auto"/>
        <w:ind w:hanging="385"/>
        <w:jc w:val="both"/>
        <w:rPr>
          <w:rFonts w:ascii="Narkisim" w:hAnsi="Narkisim" w:cs="Narkisim"/>
          <w:sz w:val="24"/>
          <w:rtl/>
        </w:rPr>
      </w:pPr>
    </w:p>
    <w:p w14:paraId="0B1A2FAF" w14:textId="77777777" w:rsidR="001171D0" w:rsidRPr="0051431C" w:rsidRDefault="00557FD2" w:rsidP="0051431C">
      <w:pPr>
        <w:pStyle w:val="ListParagraph"/>
        <w:spacing w:line="276" w:lineRule="auto"/>
        <w:jc w:val="both"/>
        <w:rPr>
          <w:rFonts w:ascii="Narkisim" w:eastAsia="Times New Roman" w:hAnsi="Narkisim" w:cs="Narkisim"/>
          <w:sz w:val="24"/>
          <w:szCs w:val="24"/>
        </w:rPr>
      </w:pPr>
      <w:r w:rsidRPr="0051431C">
        <w:rPr>
          <w:rFonts w:ascii="Narkisim" w:eastAsia="Times New Roman" w:hAnsi="Narkisim" w:cs="Narkisim"/>
          <w:sz w:val="24"/>
          <w:szCs w:val="24"/>
          <w:rtl/>
        </w:rPr>
        <w:t>לוגו סטטי של מועצת הקולנוע ושל משרד התרבות והספורט יופיע לצד הלוגו הסטטי של הקרן</w:t>
      </w:r>
      <w:r w:rsidR="001171D0" w:rsidRPr="0051431C">
        <w:rPr>
          <w:rFonts w:ascii="Narkisim" w:eastAsia="Times New Roman" w:hAnsi="Narkisim" w:cs="Narkisim"/>
          <w:sz w:val="24"/>
          <w:szCs w:val="24"/>
          <w:rtl/>
        </w:rPr>
        <w:t xml:space="preserve"> </w:t>
      </w:r>
      <w:r w:rsidR="001171D0" w:rsidRPr="0051431C">
        <w:rPr>
          <w:rFonts w:ascii="Narkisim" w:eastAsia="Times New Roman" w:hAnsi="Narkisim" w:cs="Narkisim"/>
          <w:sz w:val="24"/>
          <w:szCs w:val="24"/>
          <w:u w:val="single"/>
          <w:rtl/>
        </w:rPr>
        <w:t>ב</w:t>
      </w:r>
      <w:r w:rsidR="00E31627" w:rsidRPr="0051431C">
        <w:rPr>
          <w:rFonts w:ascii="Narkisim" w:eastAsia="Times New Roman" w:hAnsi="Narkisim" w:cs="Narkisim"/>
          <w:sz w:val="24"/>
          <w:szCs w:val="24"/>
          <w:u w:val="single"/>
          <w:rtl/>
        </w:rPr>
        <w:t xml:space="preserve">כל </w:t>
      </w:r>
      <w:r w:rsidR="001171D0" w:rsidRPr="0051431C">
        <w:rPr>
          <w:rFonts w:ascii="Narkisim" w:eastAsia="Times New Roman" w:hAnsi="Narkisim" w:cs="Narkisim"/>
          <w:sz w:val="24"/>
          <w:szCs w:val="24"/>
          <w:u w:val="single"/>
          <w:rtl/>
        </w:rPr>
        <w:t>חומרי הפרסום</w:t>
      </w:r>
      <w:r w:rsidR="001171D0" w:rsidRPr="0051431C">
        <w:rPr>
          <w:rFonts w:ascii="Narkisim" w:eastAsia="Times New Roman" w:hAnsi="Narkisim" w:cs="Narkisim"/>
          <w:sz w:val="24"/>
          <w:szCs w:val="24"/>
          <w:rtl/>
        </w:rPr>
        <w:t xml:space="preserve"> השונים הנוגעים לסרט, לרבות כרזות, עלוני פרסום, קדימונים</w:t>
      </w:r>
      <w:r w:rsidRPr="0051431C">
        <w:rPr>
          <w:rFonts w:ascii="Narkisim" w:eastAsia="Times New Roman" w:hAnsi="Narkisim" w:cs="Narkisim"/>
          <w:sz w:val="24"/>
          <w:szCs w:val="24"/>
          <w:rtl/>
        </w:rPr>
        <w:t>,</w:t>
      </w:r>
      <w:r w:rsidR="001171D0" w:rsidRPr="0051431C">
        <w:rPr>
          <w:rFonts w:ascii="Narkisim" w:eastAsia="Times New Roman" w:hAnsi="Narkisim" w:cs="Narkisim"/>
          <w:sz w:val="24"/>
          <w:szCs w:val="24"/>
          <w:rtl/>
        </w:rPr>
        <w:t xml:space="preserve"> פרסומות</w:t>
      </w:r>
      <w:r w:rsidRPr="0051431C">
        <w:rPr>
          <w:rFonts w:ascii="Narkisim" w:eastAsia="Times New Roman" w:hAnsi="Narkisim" w:cs="Narkisim"/>
          <w:sz w:val="24"/>
          <w:szCs w:val="24"/>
          <w:rtl/>
        </w:rPr>
        <w:t>, עטיפות של עותקי הסרט</w:t>
      </w:r>
      <w:r w:rsidR="001171D0" w:rsidRPr="0051431C">
        <w:rPr>
          <w:rFonts w:ascii="Narkisim" w:eastAsia="Times New Roman" w:hAnsi="Narkisim" w:cs="Narkisim"/>
          <w:sz w:val="24"/>
          <w:szCs w:val="24"/>
          <w:rtl/>
        </w:rPr>
        <w:t xml:space="preserve"> וכו'.</w:t>
      </w:r>
      <w:r w:rsidRPr="0051431C">
        <w:rPr>
          <w:rFonts w:ascii="Narkisim" w:eastAsia="Times New Roman" w:hAnsi="Narkisim" w:cs="Narkisim"/>
          <w:sz w:val="24"/>
          <w:szCs w:val="24"/>
          <w:rtl/>
        </w:rPr>
        <w:t xml:space="preserve"> </w:t>
      </w:r>
      <w:r w:rsidR="00070773" w:rsidRPr="0051431C">
        <w:rPr>
          <w:rFonts w:ascii="Narkisim" w:eastAsia="Times New Roman" w:hAnsi="Narkisim" w:cs="Narkisim"/>
          <w:sz w:val="24"/>
          <w:szCs w:val="24"/>
          <w:rtl/>
        </w:rPr>
        <w:t>גרסת שפת הלוגואים יותאמו לשפת החומר הפרסומי.</w:t>
      </w:r>
    </w:p>
    <w:p w14:paraId="06A3FF14" w14:textId="77777777" w:rsidR="00070773" w:rsidRPr="0051431C" w:rsidRDefault="001171D0" w:rsidP="0051431C">
      <w:pPr>
        <w:pStyle w:val="ListParagraph"/>
        <w:jc w:val="both"/>
        <w:rPr>
          <w:rFonts w:ascii="Narkisim" w:hAnsi="Narkisim" w:cs="Narkisim"/>
          <w:sz w:val="24"/>
          <w:szCs w:val="24"/>
          <w:rtl/>
        </w:rPr>
      </w:pPr>
      <w:r w:rsidRPr="0051431C">
        <w:rPr>
          <w:rFonts w:ascii="Narkisim" w:hAnsi="Narkisim" w:cs="Narkisim"/>
          <w:sz w:val="24"/>
          <w:szCs w:val="24"/>
          <w:rtl/>
        </w:rPr>
        <w:br/>
        <w:t xml:space="preserve">במידה והסרט ישודר בגוף שידור זר, יש להשתמש בגרסה האנגלית או בגרסה מתורגמת לשפה המקומית (תרגום טקסט הקרדיטים יעשה על ידי היוצר ויאושר אל מול הקרן). </w:t>
      </w:r>
    </w:p>
    <w:p w14:paraId="5C7D6613" w14:textId="77777777" w:rsidR="00070773" w:rsidRPr="0051431C" w:rsidRDefault="00070773" w:rsidP="0051431C">
      <w:pPr>
        <w:pStyle w:val="ListParagraph"/>
        <w:jc w:val="both"/>
        <w:rPr>
          <w:rFonts w:ascii="Narkisim" w:hAnsi="Narkisim" w:cs="Narkisim"/>
          <w:sz w:val="24"/>
          <w:szCs w:val="24"/>
          <w:rtl/>
        </w:rPr>
      </w:pPr>
    </w:p>
    <w:p w14:paraId="51C1CF80" w14:textId="77777777" w:rsidR="001171D0" w:rsidRPr="0051431C" w:rsidRDefault="001171D0" w:rsidP="0051431C">
      <w:pPr>
        <w:pStyle w:val="ListParagraph"/>
        <w:jc w:val="both"/>
        <w:rPr>
          <w:rFonts w:ascii="Narkisim" w:eastAsia="Times New Roman" w:hAnsi="Narkisim" w:cs="Narkisim"/>
          <w:sz w:val="24"/>
          <w:szCs w:val="24"/>
        </w:rPr>
      </w:pPr>
      <w:r w:rsidRPr="0051431C">
        <w:rPr>
          <w:rFonts w:ascii="Narkisim" w:eastAsia="Times New Roman" w:hAnsi="Narkisim" w:cs="Narkisim"/>
          <w:sz w:val="24"/>
          <w:szCs w:val="24"/>
          <w:rtl/>
        </w:rPr>
        <w:t xml:space="preserve">המפיק יאפשר לקרן (אולם אין בכך כדי לחייב את הקרן) לנהל יחסי ציבור </w:t>
      </w:r>
      <w:r w:rsidR="00070773" w:rsidRPr="0051431C">
        <w:rPr>
          <w:rFonts w:ascii="Narkisim" w:eastAsia="Times New Roman" w:hAnsi="Narkisim" w:cs="Narkisim"/>
          <w:sz w:val="24"/>
          <w:szCs w:val="24"/>
          <w:rtl/>
        </w:rPr>
        <w:t xml:space="preserve">הנוגעים </w:t>
      </w:r>
      <w:r w:rsidRPr="0051431C">
        <w:rPr>
          <w:rFonts w:ascii="Narkisim" w:eastAsia="Times New Roman" w:hAnsi="Narkisim" w:cs="Narkisim"/>
          <w:sz w:val="24"/>
          <w:szCs w:val="24"/>
          <w:rtl/>
        </w:rPr>
        <w:t xml:space="preserve">לסרט בכל מדיה, בתיאום עמו ועם גורמים אחרים המשתתפים במימון הסרט. </w:t>
      </w:r>
    </w:p>
    <w:p w14:paraId="13425139" w14:textId="77777777" w:rsidR="002F0469" w:rsidRPr="0051431C" w:rsidRDefault="001A0D08" w:rsidP="0051431C">
      <w:pPr>
        <w:pStyle w:val="ListParagraph"/>
        <w:spacing w:line="276" w:lineRule="auto"/>
        <w:jc w:val="both"/>
        <w:rPr>
          <w:rFonts w:ascii="Narkisim" w:eastAsia="Times New Roman" w:hAnsi="Narkisim" w:cs="Narkisim"/>
          <w:sz w:val="24"/>
          <w:szCs w:val="24"/>
          <w:rtl/>
        </w:rPr>
      </w:pPr>
      <w:r w:rsidRPr="0051431C">
        <w:rPr>
          <w:rFonts w:ascii="Narkisim" w:eastAsia="Times New Roman" w:hAnsi="Narkisim" w:cs="Narkisim"/>
          <w:sz w:val="24"/>
          <w:szCs w:val="24"/>
          <w:rtl/>
        </w:rPr>
        <w:br/>
      </w:r>
      <w:r w:rsidR="001171D0" w:rsidRPr="0051431C">
        <w:rPr>
          <w:rFonts w:ascii="Narkisim" w:hAnsi="Narkisim" w:cs="Narkisim"/>
          <w:sz w:val="24"/>
          <w:szCs w:val="24"/>
          <w:rtl/>
        </w:rPr>
        <w:t xml:space="preserve">המפיק ימסור לקרן מיד עם גמר הסרט, בטרם יקבל את התשלום האחרון המגיע לו על פי ההסכם  וכתנאי לו, דו"ח ניצול תקציב </w:t>
      </w:r>
      <w:r w:rsidR="00070773" w:rsidRPr="0051431C">
        <w:rPr>
          <w:rFonts w:ascii="Narkisim" w:hAnsi="Narkisim" w:cs="Narkisim"/>
          <w:sz w:val="24"/>
          <w:szCs w:val="24"/>
          <w:rtl/>
        </w:rPr>
        <w:t xml:space="preserve">סרוק וחתום </w:t>
      </w:r>
      <w:r w:rsidR="001171D0" w:rsidRPr="0051431C">
        <w:rPr>
          <w:rFonts w:ascii="Narkisim" w:hAnsi="Narkisim" w:cs="Narkisim"/>
          <w:sz w:val="24"/>
          <w:szCs w:val="24"/>
          <w:rtl/>
        </w:rPr>
        <w:t xml:space="preserve">על ידי רו"ח, 2 קבצי מאסטר התואמים את האיכות המרבית של הסרט המוגמר אך לא פחות מאיכות שידור המקובלת מעת לעת,  1 בעברית ו-1 באנגלית וכן קבצי קדימונים, פרומואים ו </w:t>
      </w:r>
      <w:r w:rsidR="001171D0" w:rsidRPr="0051431C">
        <w:rPr>
          <w:rFonts w:ascii="Narkisim" w:hAnsi="Narkisim" w:cs="Narkisim"/>
          <w:sz w:val="24"/>
          <w:szCs w:val="24"/>
        </w:rPr>
        <w:t>making of</w:t>
      </w:r>
      <w:r w:rsidR="001171D0" w:rsidRPr="0051431C">
        <w:rPr>
          <w:rFonts w:ascii="Narkisim" w:hAnsi="Narkisim" w:cs="Narkisim"/>
          <w:sz w:val="24"/>
          <w:szCs w:val="24"/>
          <w:rtl/>
        </w:rPr>
        <w:t>, במידה והם קיימים, לצורך שימור בארכיון הקרן ולצורך שיכפול וגיבוי וכן ימסור 2 עותקים כאמור לארכיון הסרטים הישראלי-סינמטק ירושלים, או כל ארכיון אחר שיאושר על ידי הקרן. המפיק ימציא לקרן אישור בכתב לביצוע הפקדת הסרט בארכיון כאמור</w:t>
      </w:r>
      <w:r w:rsidR="00070773" w:rsidRPr="0051431C">
        <w:rPr>
          <w:rFonts w:ascii="Narkisim" w:hAnsi="Narkisim" w:cs="Narkisim"/>
          <w:sz w:val="24"/>
          <w:szCs w:val="24"/>
          <w:rtl/>
        </w:rPr>
        <w:t xml:space="preserve"> וזאת כתנאי לקבלת התשלום הסופי</w:t>
      </w:r>
      <w:r w:rsidR="001171D0" w:rsidRPr="0051431C">
        <w:rPr>
          <w:rFonts w:ascii="Narkisim" w:hAnsi="Narkisim" w:cs="Narkisim"/>
          <w:sz w:val="24"/>
          <w:szCs w:val="24"/>
          <w:rtl/>
        </w:rPr>
        <w:t>.</w:t>
      </w:r>
      <w:r w:rsidRPr="0051431C">
        <w:rPr>
          <w:rFonts w:ascii="Narkisim" w:hAnsi="Narkisim" w:cs="Narkisim"/>
          <w:sz w:val="24"/>
          <w:szCs w:val="24"/>
          <w:rtl/>
        </w:rPr>
        <w:tab/>
      </w:r>
      <w:r w:rsidR="002F0469" w:rsidRPr="0051431C">
        <w:rPr>
          <w:rFonts w:ascii="Narkisim" w:eastAsia="Times New Roman" w:hAnsi="Narkisim" w:cs="Narkisim"/>
          <w:sz w:val="24"/>
          <w:szCs w:val="24"/>
          <w:rtl/>
        </w:rPr>
        <w:br/>
      </w:r>
    </w:p>
    <w:p w14:paraId="7232A483" w14:textId="77777777" w:rsidR="00766D13" w:rsidRPr="0051431C" w:rsidRDefault="002F73DC" w:rsidP="0051431C">
      <w:pPr>
        <w:ind w:left="720" w:hanging="360"/>
        <w:jc w:val="both"/>
        <w:rPr>
          <w:rFonts w:ascii="Narkisim" w:hAnsi="Narkisim" w:cs="Narkisim"/>
          <w:sz w:val="24"/>
          <w:szCs w:val="24"/>
          <w:rtl/>
        </w:rPr>
      </w:pPr>
      <w:r w:rsidRPr="0051431C">
        <w:rPr>
          <w:rFonts w:ascii="Narkisim" w:hAnsi="Narkisim" w:cs="Narkisim"/>
          <w:b/>
          <w:bCs/>
          <w:sz w:val="24"/>
          <w:szCs w:val="24"/>
          <w:rtl/>
        </w:rPr>
        <w:t>10.</w:t>
      </w:r>
      <w:r w:rsidRPr="0051431C">
        <w:rPr>
          <w:rFonts w:ascii="Narkisim" w:hAnsi="Narkisim" w:cs="Narkisim"/>
          <w:b/>
          <w:bCs/>
          <w:sz w:val="24"/>
          <w:szCs w:val="24"/>
          <w:rtl/>
        </w:rPr>
        <w:tab/>
      </w:r>
      <w:r w:rsidR="00766D13" w:rsidRPr="0051431C">
        <w:rPr>
          <w:rFonts w:ascii="Narkisim" w:hAnsi="Narkisim" w:cs="Narkisim"/>
          <w:b/>
          <w:bCs/>
          <w:sz w:val="24"/>
          <w:szCs w:val="24"/>
          <w:rtl/>
        </w:rPr>
        <w:t>כללים למניעת ניגוד עניינים:</w:t>
      </w:r>
      <w:r w:rsidR="00766D13" w:rsidRPr="0051431C">
        <w:rPr>
          <w:rFonts w:ascii="Narkisim" w:hAnsi="Narkisim" w:cs="Narkisim"/>
          <w:b/>
          <w:bCs/>
          <w:sz w:val="24"/>
          <w:szCs w:val="24"/>
          <w:rtl/>
        </w:rPr>
        <w:tab/>
      </w:r>
      <w:r w:rsidR="00766D13" w:rsidRPr="0051431C">
        <w:rPr>
          <w:rFonts w:ascii="Narkisim" w:hAnsi="Narkisim" w:cs="Narkisim"/>
          <w:b/>
          <w:bCs/>
          <w:sz w:val="24"/>
          <w:szCs w:val="24"/>
          <w:rtl/>
        </w:rPr>
        <w:br/>
      </w:r>
      <w:r w:rsidR="00766D13" w:rsidRPr="0051431C">
        <w:rPr>
          <w:rFonts w:ascii="Narkisim" w:hAnsi="Narkisim" w:cs="Narkisim"/>
          <w:b/>
          <w:bCs/>
          <w:sz w:val="24"/>
          <w:szCs w:val="24"/>
          <w:rtl/>
        </w:rPr>
        <w:br/>
      </w:r>
      <w:r w:rsidR="00766D13" w:rsidRPr="0051431C">
        <w:rPr>
          <w:rFonts w:ascii="Narkisim" w:hAnsi="Narkisim" w:cs="Narkisim"/>
          <w:sz w:val="24"/>
          <w:szCs w:val="24"/>
          <w:rtl/>
        </w:rPr>
        <w:t xml:space="preserve">חברי ההנהלה, חברי העמותה, עובדי הקרן, לקטורים או יועצים לא יהיו מעורבים במיזם המוגש לקרן, בתקופת מילוי תפקידם כאמור. כל אחד מהלקטורים יחתום על אישור אי-קיום ניגוד עניינים בטרם יחל בקריאת המיזמים. </w:t>
      </w:r>
    </w:p>
    <w:p w14:paraId="1BDE2742" w14:textId="77777777" w:rsidR="00070773" w:rsidRPr="0051431C" w:rsidRDefault="00070773" w:rsidP="0051431C">
      <w:pPr>
        <w:pStyle w:val="ListParagraph"/>
        <w:jc w:val="both"/>
        <w:rPr>
          <w:rFonts w:ascii="Narkisim" w:hAnsi="Narkisim" w:cs="Narkisim"/>
          <w:sz w:val="24"/>
          <w:szCs w:val="24"/>
          <w:rtl/>
        </w:rPr>
      </w:pPr>
    </w:p>
    <w:p w14:paraId="3494D795" w14:textId="77777777" w:rsidR="00766D13" w:rsidRPr="0051431C" w:rsidRDefault="00766D13" w:rsidP="0051431C">
      <w:pPr>
        <w:pStyle w:val="ListParagraph"/>
        <w:jc w:val="both"/>
        <w:rPr>
          <w:rFonts w:ascii="Narkisim" w:hAnsi="Narkisim" w:cs="Narkisim"/>
          <w:sz w:val="24"/>
          <w:szCs w:val="24"/>
          <w:rtl/>
        </w:rPr>
      </w:pPr>
      <w:r w:rsidRPr="0051431C">
        <w:rPr>
          <w:rFonts w:ascii="Narkisim" w:hAnsi="Narkisim" w:cs="Narkisim"/>
          <w:sz w:val="24"/>
          <w:szCs w:val="24"/>
          <w:rtl/>
        </w:rPr>
        <w:t>בלי לגרוע מכלליות האמור לעיל, הקרן לא תדון בבקשות שיוגשו על ידי חברי הנהלה, חברי עמותה, עובדי הקרן, לקטורים או יועצים בתקופת מילוי תפקידם.</w:t>
      </w:r>
    </w:p>
    <w:p w14:paraId="4D1F4958" w14:textId="77777777" w:rsidR="00766D13" w:rsidRPr="0051431C" w:rsidRDefault="00766D13" w:rsidP="0051431C">
      <w:pPr>
        <w:pStyle w:val="ListParagraph"/>
        <w:jc w:val="both"/>
        <w:rPr>
          <w:rFonts w:ascii="Narkisim" w:hAnsi="Narkisim" w:cs="Narkisim"/>
          <w:sz w:val="24"/>
          <w:szCs w:val="24"/>
          <w:rtl/>
        </w:rPr>
      </w:pPr>
    </w:p>
    <w:p w14:paraId="444D831E" w14:textId="77777777" w:rsidR="00766D13" w:rsidRPr="0051431C" w:rsidRDefault="00766D13" w:rsidP="0051431C">
      <w:pPr>
        <w:pStyle w:val="ListParagraph"/>
        <w:jc w:val="both"/>
        <w:rPr>
          <w:rFonts w:ascii="Narkisim" w:hAnsi="Narkisim" w:cs="Narkisim"/>
          <w:sz w:val="24"/>
          <w:szCs w:val="24"/>
          <w:rtl/>
        </w:rPr>
      </w:pPr>
      <w:r w:rsidRPr="0051431C">
        <w:rPr>
          <w:rFonts w:ascii="Narkisim" w:hAnsi="Narkisim" w:cs="Narkisim"/>
          <w:sz w:val="24"/>
          <w:szCs w:val="24"/>
          <w:rtl/>
        </w:rPr>
        <w:t>נמצא חבר הנהלה, חבר עמותה או עובד הקרן במצב של ניגוד עניינים ביחס לבקשה שהוגשה לקרן עקב זיקתו לבקשה או לאנשים הקשורים בה, יודיע על כך להנהלת הקרן. ההודעה תירשם בפרוטוקול וחבר ההנהלה, חבר העמותה או עובד הקרן כאמור, לא ישתתף בדיונים הנוגעים לאותה בקשה ולא יעסוק בבקשה במסגרת הקרן.</w:t>
      </w:r>
      <w:r w:rsidRPr="0051431C">
        <w:rPr>
          <w:rFonts w:ascii="Narkisim" w:hAnsi="Narkisim" w:cs="Narkisim"/>
          <w:sz w:val="24"/>
          <w:szCs w:val="24"/>
          <w:rtl/>
        </w:rPr>
        <w:tab/>
      </w:r>
      <w:r w:rsidRPr="0051431C">
        <w:rPr>
          <w:rFonts w:ascii="Narkisim" w:hAnsi="Narkisim" w:cs="Narkisim"/>
          <w:sz w:val="24"/>
          <w:szCs w:val="24"/>
          <w:rtl/>
        </w:rPr>
        <w:br/>
      </w:r>
    </w:p>
    <w:p w14:paraId="6CAC010B" w14:textId="77777777" w:rsidR="00766D13" w:rsidRPr="0051431C" w:rsidRDefault="00766D13" w:rsidP="0051431C">
      <w:pPr>
        <w:pStyle w:val="ListParagraph"/>
        <w:jc w:val="both"/>
        <w:rPr>
          <w:rFonts w:ascii="Narkisim" w:hAnsi="Narkisim" w:cs="Narkisim"/>
          <w:sz w:val="24"/>
          <w:szCs w:val="24"/>
          <w:rtl/>
        </w:rPr>
      </w:pPr>
      <w:r w:rsidRPr="0051431C">
        <w:rPr>
          <w:rFonts w:ascii="Narkisim" w:hAnsi="Narkisim" w:cs="Narkisim"/>
          <w:sz w:val="24"/>
          <w:szCs w:val="24"/>
          <w:rtl/>
        </w:rPr>
        <w:t>נמצא לקטור או יועץ לקרן במצב של ניגוד עניינים ביחס לבקשה שהוגשה לקרן ונמסרה לטיפולו, יודיע על כך ל</w:t>
      </w:r>
      <w:r w:rsidR="00070773" w:rsidRPr="0051431C">
        <w:rPr>
          <w:rFonts w:ascii="Narkisim" w:hAnsi="Narkisim" w:cs="Narkisim"/>
          <w:sz w:val="24"/>
          <w:szCs w:val="24"/>
          <w:rtl/>
        </w:rPr>
        <w:t>מנכ"ל</w:t>
      </w:r>
      <w:r w:rsidRPr="0051431C">
        <w:rPr>
          <w:rFonts w:ascii="Narkisim" w:hAnsi="Narkisim" w:cs="Narkisim"/>
          <w:sz w:val="24"/>
          <w:szCs w:val="24"/>
          <w:rtl/>
        </w:rPr>
        <w:t xml:space="preserve"> הקרן, לא ישתתף בדיונים הנוגעים לאותה בקשה, לא ייעץ לקרן בעניינה ולא יעסוק בה במסגרת הקרן.</w:t>
      </w:r>
      <w:r w:rsidRPr="0051431C">
        <w:rPr>
          <w:rFonts w:ascii="Narkisim" w:hAnsi="Narkisim" w:cs="Narkisim"/>
          <w:sz w:val="24"/>
          <w:szCs w:val="24"/>
          <w:rtl/>
        </w:rPr>
        <w:tab/>
      </w:r>
      <w:r w:rsidRPr="0051431C">
        <w:rPr>
          <w:rFonts w:ascii="Narkisim" w:hAnsi="Narkisim" w:cs="Narkisim"/>
          <w:sz w:val="24"/>
          <w:szCs w:val="24"/>
          <w:rtl/>
        </w:rPr>
        <w:br/>
      </w:r>
    </w:p>
    <w:p w14:paraId="1DB0F976" w14:textId="77777777" w:rsidR="00766D13" w:rsidRPr="0051431C" w:rsidRDefault="00766D13" w:rsidP="0051431C">
      <w:pPr>
        <w:pStyle w:val="ListParagraph"/>
        <w:jc w:val="both"/>
        <w:rPr>
          <w:rFonts w:ascii="Narkisim" w:hAnsi="Narkisim" w:cs="Narkisim"/>
          <w:sz w:val="24"/>
          <w:szCs w:val="24"/>
          <w:rtl/>
        </w:rPr>
      </w:pPr>
      <w:r w:rsidRPr="0051431C">
        <w:rPr>
          <w:rFonts w:ascii="Narkisim" w:hAnsi="Narkisim" w:cs="Narkisim"/>
          <w:sz w:val="24"/>
          <w:szCs w:val="24"/>
          <w:rtl/>
        </w:rPr>
        <w:t xml:space="preserve">חדל חבר הנהלה או עובד קבוע של הקרן מלשמש בתפקיד זה, לא יוכל להגיש בקשת </w:t>
      </w:r>
      <w:r w:rsidR="00BF33CE" w:rsidRPr="0051431C">
        <w:rPr>
          <w:rFonts w:ascii="Narkisim" w:hAnsi="Narkisim" w:cs="Narkisim"/>
          <w:sz w:val="24"/>
          <w:szCs w:val="24"/>
          <w:rtl/>
        </w:rPr>
        <w:t>השקעה</w:t>
      </w:r>
      <w:r w:rsidRPr="0051431C">
        <w:rPr>
          <w:rFonts w:ascii="Narkisim" w:hAnsi="Narkisim" w:cs="Narkisim"/>
          <w:sz w:val="24"/>
          <w:szCs w:val="24"/>
          <w:rtl/>
        </w:rPr>
        <w:t xml:space="preserve"> לקרן לתקופה של 6 חודשים מהמועד בו חדל מלשמש בתפקידו או עד תום שנת התקציב בה שימש בתפקיד כאמור, לפי הארוך מבניהם ואם הוגשה בקשה כאמור, הקרן לא תקבל ולא תדון בבקשה כזו.</w:t>
      </w:r>
      <w:r w:rsidRPr="0051431C">
        <w:rPr>
          <w:rFonts w:ascii="Narkisim" w:hAnsi="Narkisim" w:cs="Narkisim"/>
          <w:sz w:val="24"/>
          <w:szCs w:val="24"/>
          <w:rtl/>
        </w:rPr>
        <w:tab/>
      </w:r>
      <w:r w:rsidRPr="0051431C">
        <w:rPr>
          <w:rFonts w:ascii="Narkisim" w:hAnsi="Narkisim" w:cs="Narkisim"/>
          <w:sz w:val="24"/>
          <w:szCs w:val="24"/>
          <w:rtl/>
        </w:rPr>
        <w:br/>
      </w:r>
    </w:p>
    <w:p w14:paraId="295EDE17" w14:textId="77777777" w:rsidR="00766D13" w:rsidRPr="0051431C" w:rsidRDefault="00766D13" w:rsidP="0051431C">
      <w:pPr>
        <w:pStyle w:val="ListParagraph"/>
        <w:jc w:val="both"/>
        <w:rPr>
          <w:rFonts w:ascii="Narkisim" w:eastAsia="Times New Roman" w:hAnsi="Narkisim" w:cs="Narkisim"/>
          <w:b/>
          <w:bCs/>
          <w:sz w:val="24"/>
          <w:szCs w:val="24"/>
          <w:rtl/>
        </w:rPr>
      </w:pPr>
      <w:r w:rsidRPr="0051431C">
        <w:rPr>
          <w:rFonts w:ascii="Narkisim" w:hAnsi="Narkisim" w:cs="Narkisim"/>
          <w:sz w:val="24"/>
          <w:szCs w:val="24"/>
          <w:rtl/>
        </w:rPr>
        <w:t xml:space="preserve">מנכ"ל הקרן או עובד קבוע של הקרן לא יבצע בעת עבודתו בקרן עבודה (בשכר או שלא בשכר) עבור כל גורם פרטי שיש לו יסוד סביר להניח שעשוי לפנות לקרן בבקשת </w:t>
      </w:r>
      <w:r w:rsidR="00BF33CE" w:rsidRPr="0051431C">
        <w:rPr>
          <w:rFonts w:ascii="Narkisim" w:hAnsi="Narkisim" w:cs="Narkisim"/>
          <w:sz w:val="24"/>
          <w:szCs w:val="24"/>
          <w:rtl/>
        </w:rPr>
        <w:t>השקעה</w:t>
      </w:r>
      <w:r w:rsidRPr="0051431C">
        <w:rPr>
          <w:rFonts w:ascii="Narkisim" w:hAnsi="Narkisim" w:cs="Narkisim"/>
          <w:sz w:val="24"/>
          <w:szCs w:val="24"/>
          <w:rtl/>
        </w:rPr>
        <w:t>. בכל מקרה, עבודה נוספת של מנכ"ל הקרן בתחום הקולנוע והטלוויזיה טעונה אישור ההנהלה. הנהלת הקרן רשאית לאשר, בנסיבות מיוחדות ותוך הנמקה בכתב, חריגה מאחד הכללים שלעיל. הנהלת הקרן תביא לידיעת חבריה, לידיעת חברי העמותה ולידיעת עובדי הקרן את הכללים לעיל.</w:t>
      </w:r>
    </w:p>
    <w:p w14:paraId="377AD101" w14:textId="77777777" w:rsidR="00766D13" w:rsidRPr="0051431C" w:rsidRDefault="00766D13" w:rsidP="0051431C">
      <w:pPr>
        <w:pStyle w:val="ListParagraph"/>
        <w:ind w:left="0"/>
        <w:jc w:val="both"/>
        <w:rPr>
          <w:rFonts w:ascii="Narkisim" w:eastAsia="Times New Roman" w:hAnsi="Narkisim" w:cs="Narkisim"/>
          <w:b/>
          <w:bCs/>
          <w:sz w:val="24"/>
          <w:szCs w:val="24"/>
          <w:rtl/>
        </w:rPr>
      </w:pPr>
    </w:p>
    <w:p w14:paraId="7DB0D320" w14:textId="77777777" w:rsidR="00766D13" w:rsidRPr="0051431C" w:rsidRDefault="00766D13" w:rsidP="0051431C">
      <w:pPr>
        <w:pStyle w:val="ListParagraph"/>
        <w:ind w:left="0"/>
        <w:jc w:val="both"/>
        <w:rPr>
          <w:rFonts w:ascii="Narkisim" w:eastAsia="Times New Roman" w:hAnsi="Narkisim" w:cs="Narkisim"/>
          <w:b/>
          <w:bCs/>
          <w:sz w:val="24"/>
          <w:szCs w:val="24"/>
          <w:rtl/>
        </w:rPr>
      </w:pPr>
    </w:p>
    <w:p w14:paraId="03A06292" w14:textId="77777777" w:rsidR="00822838" w:rsidRPr="0051431C" w:rsidRDefault="00822838" w:rsidP="0051431C">
      <w:pPr>
        <w:pStyle w:val="ListParagraph"/>
        <w:ind w:left="0"/>
        <w:jc w:val="center"/>
        <w:rPr>
          <w:rFonts w:ascii="Narkisim" w:eastAsia="Times New Roman" w:hAnsi="Narkisim" w:cs="Narkisim"/>
          <w:b/>
          <w:bCs/>
          <w:sz w:val="28"/>
          <w:szCs w:val="28"/>
          <w:rtl/>
        </w:rPr>
      </w:pPr>
    </w:p>
    <w:p w14:paraId="3AF23CE7" w14:textId="77777777" w:rsidR="00B31EAC" w:rsidRPr="0051431C" w:rsidRDefault="00766D13" w:rsidP="00015FE5">
      <w:pPr>
        <w:pStyle w:val="ListParagraph"/>
        <w:ind w:left="0" w:firstLine="720"/>
        <w:jc w:val="center"/>
        <w:rPr>
          <w:rFonts w:ascii="Narkisim" w:hAnsi="Narkisim" w:cs="Narkisim"/>
          <w:color w:val="538135" w:themeColor="accent6" w:themeShade="BF"/>
          <w:sz w:val="24"/>
          <w:szCs w:val="24"/>
        </w:rPr>
      </w:pPr>
      <w:r w:rsidRPr="0051431C">
        <w:rPr>
          <w:rFonts w:ascii="Narkisim" w:eastAsia="Times New Roman" w:hAnsi="Narkisim" w:cs="Narkisim"/>
          <w:b/>
          <w:bCs/>
          <w:sz w:val="28"/>
          <w:szCs w:val="28"/>
          <w:rtl/>
        </w:rPr>
        <w:t xml:space="preserve">צוות קרן מקור לסרטי קולנוע וטלוויזיה </w:t>
      </w:r>
      <w:r w:rsidRPr="0051431C">
        <w:rPr>
          <w:rFonts w:ascii="Narkisim" w:eastAsia="Times New Roman" w:hAnsi="Narkisim" w:cs="Narkisim"/>
          <w:b/>
          <w:bCs/>
          <w:sz w:val="24"/>
          <w:szCs w:val="24"/>
          <w:rtl/>
        </w:rPr>
        <w:t>(ע"ר)</w:t>
      </w:r>
      <w:r w:rsidRPr="0051431C">
        <w:rPr>
          <w:rFonts w:ascii="Narkisim" w:eastAsia="Times New Roman" w:hAnsi="Narkisim" w:cs="Narkisim"/>
          <w:b/>
          <w:bCs/>
          <w:sz w:val="28"/>
          <w:szCs w:val="28"/>
          <w:rtl/>
        </w:rPr>
        <w:t xml:space="preserve"> מאחל ליוצרים </w:t>
      </w:r>
      <w:r w:rsidR="00DC069A" w:rsidRPr="0051431C">
        <w:rPr>
          <w:rFonts w:ascii="Narkisim" w:eastAsia="Times New Roman" w:hAnsi="Narkisim" w:cs="Narkisim"/>
          <w:b/>
          <w:bCs/>
          <w:sz w:val="28"/>
          <w:szCs w:val="28"/>
          <w:rtl/>
        </w:rPr>
        <w:t xml:space="preserve"> - ב ה צ ל ח ה </w:t>
      </w:r>
      <w:r w:rsidRPr="0051431C">
        <w:rPr>
          <w:rFonts w:ascii="Narkisim" w:eastAsia="Times New Roman" w:hAnsi="Narkisim" w:cs="Narkisim"/>
          <w:b/>
          <w:bCs/>
          <w:sz w:val="28"/>
          <w:szCs w:val="28"/>
          <w:rtl/>
        </w:rPr>
        <w:t xml:space="preserve"> !</w:t>
      </w:r>
    </w:p>
    <w:sectPr w:rsidR="00B31EAC" w:rsidRPr="0051431C" w:rsidSect="00756EA6">
      <w:headerReference w:type="default" r:id="rId9"/>
      <w:footerReference w:type="default" r:id="rId10"/>
      <w:pgSz w:w="11906" w:h="16838"/>
      <w:pgMar w:top="1440" w:right="1080" w:bottom="1440" w:left="1560" w:header="0"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F7581" w14:textId="77777777" w:rsidR="00131533" w:rsidRDefault="00131533" w:rsidP="004950F0">
      <w:pPr>
        <w:spacing w:after="0" w:line="240" w:lineRule="auto"/>
      </w:pPr>
      <w:r>
        <w:separator/>
      </w:r>
    </w:p>
  </w:endnote>
  <w:endnote w:type="continuationSeparator" w:id="0">
    <w:p w14:paraId="076F4433" w14:textId="77777777" w:rsidR="00131533" w:rsidRDefault="00131533" w:rsidP="0049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53665672"/>
      <w:docPartObj>
        <w:docPartGallery w:val="Page Numbers (Bottom of Page)"/>
        <w:docPartUnique/>
      </w:docPartObj>
    </w:sdtPr>
    <w:sdtEndPr/>
    <w:sdtContent>
      <w:p w14:paraId="6D963497" w14:textId="77777777" w:rsidR="0051431C" w:rsidRDefault="0051431C">
        <w:pPr>
          <w:pStyle w:val="Footer"/>
          <w:jc w:val="right"/>
        </w:pPr>
        <w:r w:rsidRPr="0051431C">
          <w:rPr>
            <w:sz w:val="20"/>
            <w:szCs w:val="20"/>
          </w:rPr>
          <w:fldChar w:fldCharType="begin"/>
        </w:r>
        <w:r w:rsidRPr="0051431C">
          <w:rPr>
            <w:sz w:val="20"/>
            <w:szCs w:val="20"/>
          </w:rPr>
          <w:instrText>PAGE   \* MERGEFORMAT</w:instrText>
        </w:r>
        <w:r w:rsidRPr="0051431C">
          <w:rPr>
            <w:sz w:val="20"/>
            <w:szCs w:val="20"/>
          </w:rPr>
          <w:fldChar w:fldCharType="separate"/>
        </w:r>
        <w:r w:rsidRPr="0051431C">
          <w:rPr>
            <w:sz w:val="20"/>
            <w:szCs w:val="20"/>
            <w:rtl/>
            <w:lang w:val="he-IL"/>
          </w:rPr>
          <w:t>2</w:t>
        </w:r>
        <w:r w:rsidRPr="0051431C">
          <w:rPr>
            <w:sz w:val="20"/>
            <w:szCs w:val="20"/>
          </w:rPr>
          <w:fldChar w:fldCharType="end"/>
        </w:r>
      </w:p>
    </w:sdtContent>
  </w:sdt>
  <w:p w14:paraId="366C7912" w14:textId="77777777" w:rsidR="004950F0" w:rsidRDefault="0049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596A9" w14:textId="77777777" w:rsidR="00131533" w:rsidRDefault="00131533" w:rsidP="004950F0">
      <w:pPr>
        <w:spacing w:after="0" w:line="240" w:lineRule="auto"/>
      </w:pPr>
      <w:r>
        <w:separator/>
      </w:r>
    </w:p>
  </w:footnote>
  <w:footnote w:type="continuationSeparator" w:id="0">
    <w:p w14:paraId="34EC7022" w14:textId="77777777" w:rsidR="00131533" w:rsidRDefault="00131533" w:rsidP="0049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22A8" w14:textId="77777777" w:rsidR="007B015A" w:rsidRDefault="007B015A" w:rsidP="007B015A">
    <w:pPr>
      <w:pStyle w:val="Header"/>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75C"/>
    <w:multiLevelType w:val="hybridMultilevel"/>
    <w:tmpl w:val="832E059A"/>
    <w:lvl w:ilvl="0" w:tplc="30C087F4">
      <w:start w:val="2016"/>
      <w:numFmt w:val="bullet"/>
      <w:lvlText w:val=""/>
      <w:lvlJc w:val="left"/>
      <w:pPr>
        <w:ind w:left="1440" w:hanging="360"/>
      </w:pPr>
      <w:rPr>
        <w:rFonts w:ascii="Symbol" w:eastAsiaTheme="minorHAnsi" w:hAnsi="Symbol" w:cs="Gish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F392A"/>
    <w:multiLevelType w:val="hybridMultilevel"/>
    <w:tmpl w:val="18DE55AE"/>
    <w:lvl w:ilvl="0" w:tplc="7136B824">
      <w:start w:val="2"/>
      <w:numFmt w:val="hebrew1"/>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84781"/>
    <w:multiLevelType w:val="hybridMultilevel"/>
    <w:tmpl w:val="DE68CFEC"/>
    <w:lvl w:ilvl="0" w:tplc="C6A662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E72DE"/>
    <w:multiLevelType w:val="hybridMultilevel"/>
    <w:tmpl w:val="044E966E"/>
    <w:lvl w:ilvl="0" w:tplc="974EFAC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43C07"/>
    <w:multiLevelType w:val="hybridMultilevel"/>
    <w:tmpl w:val="C1D23EAA"/>
    <w:lvl w:ilvl="0" w:tplc="EECA656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A6699"/>
    <w:multiLevelType w:val="hybridMultilevel"/>
    <w:tmpl w:val="B15A7E7A"/>
    <w:lvl w:ilvl="0" w:tplc="93EAEC4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D778A"/>
    <w:multiLevelType w:val="hybridMultilevel"/>
    <w:tmpl w:val="2514C2F2"/>
    <w:lvl w:ilvl="0" w:tplc="774E6BBC">
      <w:start w:val="12"/>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D0B22"/>
    <w:multiLevelType w:val="hybridMultilevel"/>
    <w:tmpl w:val="8C587490"/>
    <w:lvl w:ilvl="0" w:tplc="54C20596">
      <w:start w:val="7"/>
      <w:numFmt w:val="hebrew1"/>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40A77B99"/>
    <w:multiLevelType w:val="multilevel"/>
    <w:tmpl w:val="0474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0761E"/>
    <w:multiLevelType w:val="hybridMultilevel"/>
    <w:tmpl w:val="DCF43C0C"/>
    <w:lvl w:ilvl="0" w:tplc="E64A2086">
      <w:numFmt w:val="bullet"/>
      <w:lvlText w:val=""/>
      <w:lvlJc w:val="left"/>
      <w:pPr>
        <w:ind w:left="1080" w:hanging="360"/>
      </w:pPr>
      <w:rPr>
        <w:rFonts w:ascii="Symbol" w:eastAsiaTheme="minorHAnsi" w:hAnsi="Symbol"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3B7E3C"/>
    <w:multiLevelType w:val="hybridMultilevel"/>
    <w:tmpl w:val="7A3A863C"/>
    <w:lvl w:ilvl="0" w:tplc="0CFEBFBE">
      <w:start w:val="2"/>
      <w:numFmt w:val="hebrew1"/>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48BC0B0C"/>
    <w:multiLevelType w:val="multilevel"/>
    <w:tmpl w:val="EA007EE2"/>
    <w:lvl w:ilvl="0">
      <w:start w:val="1"/>
      <w:numFmt w:val="hebrew1"/>
      <w:lvlText w:val="%1."/>
      <w:lvlJc w:val="left"/>
      <w:pPr>
        <w:tabs>
          <w:tab w:val="num" w:pos="735"/>
        </w:tabs>
        <w:ind w:left="735" w:hanging="360"/>
      </w:pPr>
      <w:rPr>
        <w:rFonts w:hint="default"/>
        <w:sz w:val="28"/>
      </w:rPr>
    </w:lvl>
    <w:lvl w:ilvl="1" w:tentative="1">
      <w:start w:val="1"/>
      <w:numFmt w:val="lowerLetter"/>
      <w:lvlText w:val="%2."/>
      <w:lvlJc w:val="left"/>
      <w:pPr>
        <w:ind w:left="1395" w:hanging="360"/>
      </w:pPr>
    </w:lvl>
    <w:lvl w:ilvl="2" w:tentative="1">
      <w:start w:val="1"/>
      <w:numFmt w:val="lowerRoman"/>
      <w:lvlText w:val="%3."/>
      <w:lvlJc w:val="right"/>
      <w:pPr>
        <w:ind w:left="2115" w:hanging="180"/>
      </w:pPr>
    </w:lvl>
    <w:lvl w:ilvl="3" w:tentative="1">
      <w:start w:val="1"/>
      <w:numFmt w:val="decimal"/>
      <w:lvlText w:val="%4."/>
      <w:lvlJc w:val="left"/>
      <w:pPr>
        <w:ind w:left="2835" w:hanging="360"/>
      </w:pPr>
    </w:lvl>
    <w:lvl w:ilvl="4" w:tentative="1">
      <w:start w:val="1"/>
      <w:numFmt w:val="lowerLetter"/>
      <w:lvlText w:val="%5."/>
      <w:lvlJc w:val="left"/>
      <w:pPr>
        <w:ind w:left="3555" w:hanging="360"/>
      </w:pPr>
    </w:lvl>
    <w:lvl w:ilvl="5" w:tentative="1">
      <w:start w:val="1"/>
      <w:numFmt w:val="lowerRoman"/>
      <w:lvlText w:val="%6."/>
      <w:lvlJc w:val="right"/>
      <w:pPr>
        <w:ind w:left="4275" w:hanging="180"/>
      </w:pPr>
    </w:lvl>
    <w:lvl w:ilvl="6" w:tentative="1">
      <w:start w:val="1"/>
      <w:numFmt w:val="decimal"/>
      <w:lvlText w:val="%7."/>
      <w:lvlJc w:val="left"/>
      <w:pPr>
        <w:ind w:left="4995" w:hanging="360"/>
      </w:pPr>
    </w:lvl>
    <w:lvl w:ilvl="7" w:tentative="1">
      <w:start w:val="1"/>
      <w:numFmt w:val="lowerLetter"/>
      <w:lvlText w:val="%8."/>
      <w:lvlJc w:val="left"/>
      <w:pPr>
        <w:ind w:left="5715" w:hanging="360"/>
      </w:pPr>
    </w:lvl>
    <w:lvl w:ilvl="8" w:tentative="1">
      <w:start w:val="1"/>
      <w:numFmt w:val="lowerRoman"/>
      <w:lvlText w:val="%9."/>
      <w:lvlJc w:val="right"/>
      <w:pPr>
        <w:ind w:left="6435" w:hanging="180"/>
      </w:pPr>
    </w:lvl>
  </w:abstractNum>
  <w:abstractNum w:abstractNumId="12" w15:restartNumberingAfterBreak="0">
    <w:nsid w:val="4CA1103A"/>
    <w:multiLevelType w:val="hybridMultilevel"/>
    <w:tmpl w:val="5988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76D0E"/>
    <w:multiLevelType w:val="hybridMultilevel"/>
    <w:tmpl w:val="A44A5D0A"/>
    <w:lvl w:ilvl="0" w:tplc="B7C236A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A30B3"/>
    <w:multiLevelType w:val="multilevel"/>
    <w:tmpl w:val="E2DA86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B3C3188"/>
    <w:multiLevelType w:val="hybridMultilevel"/>
    <w:tmpl w:val="5D2E35BC"/>
    <w:lvl w:ilvl="0" w:tplc="30C087F4">
      <w:start w:val="2016"/>
      <w:numFmt w:val="bullet"/>
      <w:lvlText w:val=""/>
      <w:lvlJc w:val="left"/>
      <w:pPr>
        <w:ind w:left="1440" w:hanging="360"/>
      </w:pPr>
      <w:rPr>
        <w:rFonts w:ascii="Symbol" w:eastAsiaTheme="minorHAnsi" w:hAnsi="Symbol" w:cs="Gish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56592C"/>
    <w:multiLevelType w:val="hybridMultilevel"/>
    <w:tmpl w:val="44226224"/>
    <w:lvl w:ilvl="0" w:tplc="73644D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9"/>
  </w:num>
  <w:num w:numId="6">
    <w:abstractNumId w:val="14"/>
    <w:lvlOverride w:ilvl="0">
      <w:lvl w:ilvl="0">
        <w:numFmt w:val="decimal"/>
        <w:lvlText w:val="%1."/>
        <w:lvlJc w:val="left"/>
      </w:lvl>
    </w:lvlOverride>
  </w:num>
  <w:num w:numId="7">
    <w:abstractNumId w:val="13"/>
  </w:num>
  <w:num w:numId="8">
    <w:abstractNumId w:val="1"/>
  </w:num>
  <w:num w:numId="9">
    <w:abstractNumId w:val="10"/>
  </w:num>
  <w:num w:numId="10">
    <w:abstractNumId w:val="7"/>
  </w:num>
  <w:num w:numId="11">
    <w:abstractNumId w:val="11"/>
  </w:num>
  <w:num w:numId="12">
    <w:abstractNumId w:val="12"/>
  </w:num>
  <w:num w:numId="13">
    <w:abstractNumId w:val="8"/>
  </w:num>
  <w:num w:numId="14">
    <w:abstractNumId w:val="3"/>
  </w:num>
  <w:num w:numId="15">
    <w:abstractNumId w:val="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C7"/>
    <w:rsid w:val="00015FE5"/>
    <w:rsid w:val="00017D4D"/>
    <w:rsid w:val="00026E99"/>
    <w:rsid w:val="00030669"/>
    <w:rsid w:val="00031525"/>
    <w:rsid w:val="00033D00"/>
    <w:rsid w:val="000342CF"/>
    <w:rsid w:val="00047CB9"/>
    <w:rsid w:val="0005348C"/>
    <w:rsid w:val="00055476"/>
    <w:rsid w:val="00057529"/>
    <w:rsid w:val="00062E60"/>
    <w:rsid w:val="00064BF1"/>
    <w:rsid w:val="00065F6E"/>
    <w:rsid w:val="00070773"/>
    <w:rsid w:val="0008082E"/>
    <w:rsid w:val="000913F9"/>
    <w:rsid w:val="000941F5"/>
    <w:rsid w:val="0009433E"/>
    <w:rsid w:val="000A1827"/>
    <w:rsid w:val="000A3AC9"/>
    <w:rsid w:val="000B082F"/>
    <w:rsid w:val="000B5AAC"/>
    <w:rsid w:val="000C5EDF"/>
    <w:rsid w:val="000D7B54"/>
    <w:rsid w:val="000E6C08"/>
    <w:rsid w:val="00100AC4"/>
    <w:rsid w:val="00102208"/>
    <w:rsid w:val="0010715B"/>
    <w:rsid w:val="00114901"/>
    <w:rsid w:val="001171D0"/>
    <w:rsid w:val="00131533"/>
    <w:rsid w:val="00143190"/>
    <w:rsid w:val="001445F7"/>
    <w:rsid w:val="001465D6"/>
    <w:rsid w:val="00155266"/>
    <w:rsid w:val="00162C68"/>
    <w:rsid w:val="0017186D"/>
    <w:rsid w:val="00182287"/>
    <w:rsid w:val="00186547"/>
    <w:rsid w:val="001A0094"/>
    <w:rsid w:val="001A0D08"/>
    <w:rsid w:val="001B2D7F"/>
    <w:rsid w:val="001B3D56"/>
    <w:rsid w:val="001C4E1F"/>
    <w:rsid w:val="001D550A"/>
    <w:rsid w:val="001E7472"/>
    <w:rsid w:val="001F4563"/>
    <w:rsid w:val="001F56D8"/>
    <w:rsid w:val="00211236"/>
    <w:rsid w:val="00211393"/>
    <w:rsid w:val="002170B7"/>
    <w:rsid w:val="00222EA0"/>
    <w:rsid w:val="00223670"/>
    <w:rsid w:val="002343B7"/>
    <w:rsid w:val="00237872"/>
    <w:rsid w:val="00242F75"/>
    <w:rsid w:val="002452CE"/>
    <w:rsid w:val="00250F06"/>
    <w:rsid w:val="00256B2C"/>
    <w:rsid w:val="002620FF"/>
    <w:rsid w:val="00263A9F"/>
    <w:rsid w:val="00271930"/>
    <w:rsid w:val="002724C7"/>
    <w:rsid w:val="00277399"/>
    <w:rsid w:val="00287F4A"/>
    <w:rsid w:val="002A069D"/>
    <w:rsid w:val="002A15B6"/>
    <w:rsid w:val="002A2981"/>
    <w:rsid w:val="002B2C23"/>
    <w:rsid w:val="002B3BC7"/>
    <w:rsid w:val="002C2413"/>
    <w:rsid w:val="002C44E7"/>
    <w:rsid w:val="002C53EB"/>
    <w:rsid w:val="002C5D41"/>
    <w:rsid w:val="002D38B2"/>
    <w:rsid w:val="002D5BA3"/>
    <w:rsid w:val="002E0372"/>
    <w:rsid w:val="002E22EA"/>
    <w:rsid w:val="002F0469"/>
    <w:rsid w:val="002F04C0"/>
    <w:rsid w:val="002F2447"/>
    <w:rsid w:val="002F67BD"/>
    <w:rsid w:val="002F73DC"/>
    <w:rsid w:val="002F786C"/>
    <w:rsid w:val="00314BB7"/>
    <w:rsid w:val="00316F1A"/>
    <w:rsid w:val="003237DD"/>
    <w:rsid w:val="00331395"/>
    <w:rsid w:val="00336F30"/>
    <w:rsid w:val="003469C1"/>
    <w:rsid w:val="00363D12"/>
    <w:rsid w:val="003A43EE"/>
    <w:rsid w:val="003B152C"/>
    <w:rsid w:val="003B4841"/>
    <w:rsid w:val="003B7BD9"/>
    <w:rsid w:val="003C0A54"/>
    <w:rsid w:val="003C5627"/>
    <w:rsid w:val="003D4C88"/>
    <w:rsid w:val="003D7A92"/>
    <w:rsid w:val="003D7E54"/>
    <w:rsid w:val="003E5D9A"/>
    <w:rsid w:val="003F527C"/>
    <w:rsid w:val="003F7263"/>
    <w:rsid w:val="003F72E1"/>
    <w:rsid w:val="00405757"/>
    <w:rsid w:val="00415B46"/>
    <w:rsid w:val="004317D4"/>
    <w:rsid w:val="00435576"/>
    <w:rsid w:val="00437521"/>
    <w:rsid w:val="004408C3"/>
    <w:rsid w:val="00451EAF"/>
    <w:rsid w:val="00455587"/>
    <w:rsid w:val="00460EB6"/>
    <w:rsid w:val="0046615D"/>
    <w:rsid w:val="004758A6"/>
    <w:rsid w:val="00484568"/>
    <w:rsid w:val="00485A47"/>
    <w:rsid w:val="00493D8A"/>
    <w:rsid w:val="004950F0"/>
    <w:rsid w:val="004C5788"/>
    <w:rsid w:val="004D0011"/>
    <w:rsid w:val="004D7A0E"/>
    <w:rsid w:val="004E2B7D"/>
    <w:rsid w:val="004E31B6"/>
    <w:rsid w:val="004E3350"/>
    <w:rsid w:val="004E7A17"/>
    <w:rsid w:val="004F6313"/>
    <w:rsid w:val="004F6632"/>
    <w:rsid w:val="005041B4"/>
    <w:rsid w:val="005130AB"/>
    <w:rsid w:val="0051431C"/>
    <w:rsid w:val="00535E22"/>
    <w:rsid w:val="0053749D"/>
    <w:rsid w:val="00541A11"/>
    <w:rsid w:val="005423F8"/>
    <w:rsid w:val="00544E5D"/>
    <w:rsid w:val="005471E7"/>
    <w:rsid w:val="00547DC6"/>
    <w:rsid w:val="00552322"/>
    <w:rsid w:val="00552798"/>
    <w:rsid w:val="00556446"/>
    <w:rsid w:val="00557FD2"/>
    <w:rsid w:val="00562872"/>
    <w:rsid w:val="00571A58"/>
    <w:rsid w:val="005910C3"/>
    <w:rsid w:val="00597436"/>
    <w:rsid w:val="005A2373"/>
    <w:rsid w:val="005A4691"/>
    <w:rsid w:val="005B0DBA"/>
    <w:rsid w:val="005B59DE"/>
    <w:rsid w:val="005B73B8"/>
    <w:rsid w:val="005C3E85"/>
    <w:rsid w:val="005D3982"/>
    <w:rsid w:val="005F2347"/>
    <w:rsid w:val="006123C3"/>
    <w:rsid w:val="00616436"/>
    <w:rsid w:val="00626572"/>
    <w:rsid w:val="00631954"/>
    <w:rsid w:val="006337CC"/>
    <w:rsid w:val="00643D40"/>
    <w:rsid w:val="00644A54"/>
    <w:rsid w:val="0065048E"/>
    <w:rsid w:val="006605FB"/>
    <w:rsid w:val="00662254"/>
    <w:rsid w:val="00665465"/>
    <w:rsid w:val="006734C8"/>
    <w:rsid w:val="006824BF"/>
    <w:rsid w:val="006940FA"/>
    <w:rsid w:val="006B3692"/>
    <w:rsid w:val="006D34BF"/>
    <w:rsid w:val="00704068"/>
    <w:rsid w:val="00707296"/>
    <w:rsid w:val="007113B8"/>
    <w:rsid w:val="00727CED"/>
    <w:rsid w:val="00741B18"/>
    <w:rsid w:val="007467D9"/>
    <w:rsid w:val="00747D34"/>
    <w:rsid w:val="007519BA"/>
    <w:rsid w:val="00756EA6"/>
    <w:rsid w:val="0076378C"/>
    <w:rsid w:val="0076606C"/>
    <w:rsid w:val="00766D13"/>
    <w:rsid w:val="007761C3"/>
    <w:rsid w:val="007846DA"/>
    <w:rsid w:val="00794B57"/>
    <w:rsid w:val="007A2B67"/>
    <w:rsid w:val="007A36C4"/>
    <w:rsid w:val="007A4543"/>
    <w:rsid w:val="007B015A"/>
    <w:rsid w:val="007B0D45"/>
    <w:rsid w:val="007B64CD"/>
    <w:rsid w:val="007C2F6F"/>
    <w:rsid w:val="007C4B2C"/>
    <w:rsid w:val="007C537D"/>
    <w:rsid w:val="007C66F2"/>
    <w:rsid w:val="007D1193"/>
    <w:rsid w:val="007D204F"/>
    <w:rsid w:val="007D3BE4"/>
    <w:rsid w:val="007D677C"/>
    <w:rsid w:val="007E2122"/>
    <w:rsid w:val="007E5626"/>
    <w:rsid w:val="007E7F2F"/>
    <w:rsid w:val="007F6476"/>
    <w:rsid w:val="00803712"/>
    <w:rsid w:val="0081656B"/>
    <w:rsid w:val="0081657A"/>
    <w:rsid w:val="00822838"/>
    <w:rsid w:val="00841663"/>
    <w:rsid w:val="00847D84"/>
    <w:rsid w:val="00850703"/>
    <w:rsid w:val="008562D1"/>
    <w:rsid w:val="00857C02"/>
    <w:rsid w:val="00865C29"/>
    <w:rsid w:val="008704E9"/>
    <w:rsid w:val="00880658"/>
    <w:rsid w:val="008A1142"/>
    <w:rsid w:val="008B10B8"/>
    <w:rsid w:val="008B3EF3"/>
    <w:rsid w:val="008C49E7"/>
    <w:rsid w:val="008C4FB4"/>
    <w:rsid w:val="008D6DFB"/>
    <w:rsid w:val="008D74EE"/>
    <w:rsid w:val="008F45F3"/>
    <w:rsid w:val="008F63A7"/>
    <w:rsid w:val="008F728F"/>
    <w:rsid w:val="009117D2"/>
    <w:rsid w:val="00920290"/>
    <w:rsid w:val="009224AC"/>
    <w:rsid w:val="00923D2B"/>
    <w:rsid w:val="00937B7D"/>
    <w:rsid w:val="00946B08"/>
    <w:rsid w:val="00951773"/>
    <w:rsid w:val="009811DB"/>
    <w:rsid w:val="00983A68"/>
    <w:rsid w:val="00987238"/>
    <w:rsid w:val="009A5636"/>
    <w:rsid w:val="009B7138"/>
    <w:rsid w:val="009C2FF9"/>
    <w:rsid w:val="009C7CE3"/>
    <w:rsid w:val="009D1F22"/>
    <w:rsid w:val="009F7CB4"/>
    <w:rsid w:val="00A012F6"/>
    <w:rsid w:val="00A0418E"/>
    <w:rsid w:val="00A05104"/>
    <w:rsid w:val="00A11C3D"/>
    <w:rsid w:val="00A125EF"/>
    <w:rsid w:val="00A22735"/>
    <w:rsid w:val="00A421CF"/>
    <w:rsid w:val="00A42A27"/>
    <w:rsid w:val="00A46A52"/>
    <w:rsid w:val="00A51940"/>
    <w:rsid w:val="00A52D3D"/>
    <w:rsid w:val="00A62116"/>
    <w:rsid w:val="00A63D96"/>
    <w:rsid w:val="00A671C6"/>
    <w:rsid w:val="00A67F77"/>
    <w:rsid w:val="00A70A0C"/>
    <w:rsid w:val="00A75030"/>
    <w:rsid w:val="00A76570"/>
    <w:rsid w:val="00A77387"/>
    <w:rsid w:val="00A8394F"/>
    <w:rsid w:val="00A91431"/>
    <w:rsid w:val="00A94D0A"/>
    <w:rsid w:val="00A94FF8"/>
    <w:rsid w:val="00AA3324"/>
    <w:rsid w:val="00AA370E"/>
    <w:rsid w:val="00AA5A4F"/>
    <w:rsid w:val="00AC0E32"/>
    <w:rsid w:val="00AC3672"/>
    <w:rsid w:val="00AC4DA1"/>
    <w:rsid w:val="00AC5240"/>
    <w:rsid w:val="00AC5A98"/>
    <w:rsid w:val="00AD08A9"/>
    <w:rsid w:val="00AD301B"/>
    <w:rsid w:val="00AD41D4"/>
    <w:rsid w:val="00AE0CC1"/>
    <w:rsid w:val="00AE53EB"/>
    <w:rsid w:val="00AE60BC"/>
    <w:rsid w:val="00AF1EE8"/>
    <w:rsid w:val="00AF2C84"/>
    <w:rsid w:val="00AF47D3"/>
    <w:rsid w:val="00AF78EC"/>
    <w:rsid w:val="00B07061"/>
    <w:rsid w:val="00B07D42"/>
    <w:rsid w:val="00B13AFF"/>
    <w:rsid w:val="00B25F2C"/>
    <w:rsid w:val="00B31EAC"/>
    <w:rsid w:val="00B441FD"/>
    <w:rsid w:val="00B4449D"/>
    <w:rsid w:val="00B4738F"/>
    <w:rsid w:val="00B5320D"/>
    <w:rsid w:val="00B72C78"/>
    <w:rsid w:val="00B80459"/>
    <w:rsid w:val="00B94DCF"/>
    <w:rsid w:val="00B95857"/>
    <w:rsid w:val="00B96092"/>
    <w:rsid w:val="00BA1FCA"/>
    <w:rsid w:val="00BA4B0F"/>
    <w:rsid w:val="00BB05D5"/>
    <w:rsid w:val="00BC1C1F"/>
    <w:rsid w:val="00BC4CC7"/>
    <w:rsid w:val="00BC7A16"/>
    <w:rsid w:val="00BD0455"/>
    <w:rsid w:val="00BD0853"/>
    <w:rsid w:val="00BD0C04"/>
    <w:rsid w:val="00BE7EA5"/>
    <w:rsid w:val="00BF2D9B"/>
    <w:rsid w:val="00BF33CE"/>
    <w:rsid w:val="00BF40DF"/>
    <w:rsid w:val="00BF7792"/>
    <w:rsid w:val="00C02D15"/>
    <w:rsid w:val="00C05E56"/>
    <w:rsid w:val="00C12322"/>
    <w:rsid w:val="00C12BFC"/>
    <w:rsid w:val="00C311A9"/>
    <w:rsid w:val="00C373BA"/>
    <w:rsid w:val="00C406A8"/>
    <w:rsid w:val="00C51836"/>
    <w:rsid w:val="00C51FD3"/>
    <w:rsid w:val="00C54492"/>
    <w:rsid w:val="00C86CA9"/>
    <w:rsid w:val="00CA0003"/>
    <w:rsid w:val="00CB2B16"/>
    <w:rsid w:val="00CB6E0A"/>
    <w:rsid w:val="00CC7192"/>
    <w:rsid w:val="00CE1963"/>
    <w:rsid w:val="00CE2899"/>
    <w:rsid w:val="00CE595F"/>
    <w:rsid w:val="00CE71FC"/>
    <w:rsid w:val="00CF34C1"/>
    <w:rsid w:val="00D10900"/>
    <w:rsid w:val="00D12BD4"/>
    <w:rsid w:val="00D1798B"/>
    <w:rsid w:val="00D224B7"/>
    <w:rsid w:val="00D22C7B"/>
    <w:rsid w:val="00D2607D"/>
    <w:rsid w:val="00D455B5"/>
    <w:rsid w:val="00D50066"/>
    <w:rsid w:val="00D61D18"/>
    <w:rsid w:val="00D62488"/>
    <w:rsid w:val="00D634DD"/>
    <w:rsid w:val="00D72A8B"/>
    <w:rsid w:val="00D7697D"/>
    <w:rsid w:val="00D82D8F"/>
    <w:rsid w:val="00D84DC2"/>
    <w:rsid w:val="00D92890"/>
    <w:rsid w:val="00D92E6A"/>
    <w:rsid w:val="00D976D9"/>
    <w:rsid w:val="00DA6203"/>
    <w:rsid w:val="00DB2106"/>
    <w:rsid w:val="00DB4705"/>
    <w:rsid w:val="00DB7BB9"/>
    <w:rsid w:val="00DC069A"/>
    <w:rsid w:val="00DD42C0"/>
    <w:rsid w:val="00DD6CA5"/>
    <w:rsid w:val="00DD7E92"/>
    <w:rsid w:val="00DE1BDE"/>
    <w:rsid w:val="00E03F83"/>
    <w:rsid w:val="00E04C33"/>
    <w:rsid w:val="00E06307"/>
    <w:rsid w:val="00E11F14"/>
    <w:rsid w:val="00E12885"/>
    <w:rsid w:val="00E16848"/>
    <w:rsid w:val="00E17C30"/>
    <w:rsid w:val="00E21C06"/>
    <w:rsid w:val="00E22001"/>
    <w:rsid w:val="00E22D80"/>
    <w:rsid w:val="00E23742"/>
    <w:rsid w:val="00E24399"/>
    <w:rsid w:val="00E3020C"/>
    <w:rsid w:val="00E31627"/>
    <w:rsid w:val="00E51D9B"/>
    <w:rsid w:val="00E55AD7"/>
    <w:rsid w:val="00E61094"/>
    <w:rsid w:val="00E64665"/>
    <w:rsid w:val="00E6605F"/>
    <w:rsid w:val="00E7403E"/>
    <w:rsid w:val="00E85DB9"/>
    <w:rsid w:val="00E907BB"/>
    <w:rsid w:val="00E952BE"/>
    <w:rsid w:val="00EA0E3A"/>
    <w:rsid w:val="00EA18D6"/>
    <w:rsid w:val="00EB059B"/>
    <w:rsid w:val="00ED307D"/>
    <w:rsid w:val="00EE6E6F"/>
    <w:rsid w:val="00EF1222"/>
    <w:rsid w:val="00EF24F8"/>
    <w:rsid w:val="00EF7ACE"/>
    <w:rsid w:val="00F00531"/>
    <w:rsid w:val="00F01980"/>
    <w:rsid w:val="00F02B20"/>
    <w:rsid w:val="00F046B2"/>
    <w:rsid w:val="00F129C3"/>
    <w:rsid w:val="00F165FB"/>
    <w:rsid w:val="00F304A6"/>
    <w:rsid w:val="00F34014"/>
    <w:rsid w:val="00F5026C"/>
    <w:rsid w:val="00F82510"/>
    <w:rsid w:val="00F91ED6"/>
    <w:rsid w:val="00FA04FE"/>
    <w:rsid w:val="00FA5D5A"/>
    <w:rsid w:val="00FC1C32"/>
    <w:rsid w:val="00FC228C"/>
    <w:rsid w:val="00FC48A2"/>
    <w:rsid w:val="00FC492C"/>
    <w:rsid w:val="00FD5A40"/>
    <w:rsid w:val="00FD7616"/>
    <w:rsid w:val="00FE4137"/>
    <w:rsid w:val="00FF1F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6DDA"/>
  <w15:docId w15:val="{C9737256-29AA-4792-8F6D-6BB2AC1F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2E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CC7"/>
    <w:pPr>
      <w:ind w:left="720"/>
      <w:contextualSpacing/>
    </w:pPr>
  </w:style>
  <w:style w:type="paragraph" w:styleId="Header">
    <w:name w:val="header"/>
    <w:basedOn w:val="Normal"/>
    <w:link w:val="HeaderChar"/>
    <w:uiPriority w:val="99"/>
    <w:unhideWhenUsed/>
    <w:rsid w:val="004950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0F0"/>
  </w:style>
  <w:style w:type="paragraph" w:styleId="Footer">
    <w:name w:val="footer"/>
    <w:basedOn w:val="Normal"/>
    <w:link w:val="FooterChar"/>
    <w:uiPriority w:val="99"/>
    <w:unhideWhenUsed/>
    <w:rsid w:val="004950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0F0"/>
  </w:style>
  <w:style w:type="paragraph" w:styleId="BalloonText">
    <w:name w:val="Balloon Text"/>
    <w:basedOn w:val="Normal"/>
    <w:link w:val="BalloonTextChar"/>
    <w:uiPriority w:val="99"/>
    <w:semiHidden/>
    <w:unhideWhenUsed/>
    <w:rsid w:val="007C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F2"/>
    <w:rPr>
      <w:rFonts w:ascii="Tahoma" w:hAnsi="Tahoma" w:cs="Tahoma"/>
      <w:sz w:val="16"/>
      <w:szCs w:val="16"/>
    </w:rPr>
  </w:style>
  <w:style w:type="paragraph" w:styleId="NormalWeb">
    <w:name w:val="Normal (Web)"/>
    <w:basedOn w:val="Normal"/>
    <w:uiPriority w:val="99"/>
    <w:semiHidden/>
    <w:unhideWhenUsed/>
    <w:rsid w:val="00162C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C68"/>
    <w:rPr>
      <w:b/>
      <w:bCs/>
    </w:rPr>
  </w:style>
  <w:style w:type="character" w:styleId="Hyperlink">
    <w:name w:val="Hyperlink"/>
    <w:basedOn w:val="DefaultParagraphFont"/>
    <w:uiPriority w:val="99"/>
    <w:unhideWhenUsed/>
    <w:rsid w:val="009811DB"/>
    <w:rPr>
      <w:color w:val="0563C1" w:themeColor="hyperlink"/>
      <w:u w:val="single"/>
    </w:rPr>
  </w:style>
  <w:style w:type="character" w:customStyle="1" w:styleId="1">
    <w:name w:val="אזכור לא מזוהה1"/>
    <w:basedOn w:val="DefaultParagraphFont"/>
    <w:uiPriority w:val="99"/>
    <w:semiHidden/>
    <w:unhideWhenUsed/>
    <w:rsid w:val="00981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7162">
      <w:bodyDiv w:val="1"/>
      <w:marLeft w:val="0"/>
      <w:marRight w:val="0"/>
      <w:marTop w:val="0"/>
      <w:marBottom w:val="0"/>
      <w:divBdr>
        <w:top w:val="none" w:sz="0" w:space="0" w:color="auto"/>
        <w:left w:val="none" w:sz="0" w:space="0" w:color="auto"/>
        <w:bottom w:val="none" w:sz="0" w:space="0" w:color="auto"/>
        <w:right w:val="none" w:sz="0" w:space="0" w:color="auto"/>
      </w:divBdr>
    </w:div>
    <w:div w:id="441532549">
      <w:bodyDiv w:val="1"/>
      <w:marLeft w:val="0"/>
      <w:marRight w:val="0"/>
      <w:marTop w:val="0"/>
      <w:marBottom w:val="0"/>
      <w:divBdr>
        <w:top w:val="none" w:sz="0" w:space="0" w:color="auto"/>
        <w:left w:val="none" w:sz="0" w:space="0" w:color="auto"/>
        <w:bottom w:val="none" w:sz="0" w:space="0" w:color="auto"/>
        <w:right w:val="none" w:sz="0" w:space="0" w:color="auto"/>
      </w:divBdr>
    </w:div>
    <w:div w:id="15232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enmakor.org.il/wp-content/uploads/2018/01/&#1514;&#1511;&#1504;&#1493;&#1514;-&#1505;&#1512;&#1496;-&#1497;&#1513;&#1512;&#1488;&#1500;&#149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1939</Words>
  <Characters>11053</Characters>
  <Application>Microsoft Office Word</Application>
  <DocSecurity>0</DocSecurity>
  <Lines>92</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Makor Foundation</cp:lastModifiedBy>
  <cp:revision>2</cp:revision>
  <cp:lastPrinted>2022-01-05T08:47:00Z</cp:lastPrinted>
  <dcterms:created xsi:type="dcterms:W3CDTF">2022-12-29T10:51:00Z</dcterms:created>
  <dcterms:modified xsi:type="dcterms:W3CDTF">2022-12-29T10:51:00Z</dcterms:modified>
</cp:coreProperties>
</file>